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94959" w14:textId="5864686D" w:rsidR="0071248E" w:rsidRPr="00504623" w:rsidRDefault="00BC1886" w:rsidP="00BC1886">
      <w:pPr>
        <w:jc w:val="center"/>
        <w:rPr>
          <w:rFonts w:ascii="Calibri" w:hAnsi="Calibri" w:cs="Arial"/>
          <w:b/>
          <w:bCs/>
          <w:szCs w:val="24"/>
        </w:rPr>
      </w:pPr>
      <w:r>
        <w:rPr>
          <w:rFonts w:ascii="&amp;quot" w:hAnsi="&amp;quot"/>
          <w:noProof/>
          <w:sz w:val="12"/>
          <w:szCs w:val="12"/>
          <w:lang w:eastAsia="en-GB"/>
        </w:rPr>
        <w:drawing>
          <wp:inline distT="0" distB="0" distL="0" distR="0" wp14:anchorId="1F07042D" wp14:editId="6B37FF5F">
            <wp:extent cx="4076065" cy="2124075"/>
            <wp:effectExtent l="0" t="0" r="63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6065" cy="2124075"/>
                    </a:xfrm>
                    <a:prstGeom prst="rect">
                      <a:avLst/>
                    </a:prstGeom>
                    <a:noFill/>
                  </pic:spPr>
                </pic:pic>
              </a:graphicData>
            </a:graphic>
          </wp:inline>
        </w:drawing>
      </w:r>
    </w:p>
    <w:p w14:paraId="054FB3E7" w14:textId="77777777" w:rsidR="0071248E" w:rsidRPr="00504623" w:rsidRDefault="0071248E" w:rsidP="0071248E">
      <w:pPr>
        <w:jc w:val="both"/>
        <w:rPr>
          <w:rFonts w:ascii="Calibri" w:hAnsi="Calibri" w:cs="Arial"/>
          <w:b/>
          <w:bCs/>
          <w:szCs w:val="24"/>
        </w:rPr>
      </w:pPr>
    </w:p>
    <w:p w14:paraId="449CD355" w14:textId="77777777" w:rsidR="00BC1886" w:rsidRDefault="00BC1886" w:rsidP="00406209">
      <w:pPr>
        <w:jc w:val="center"/>
        <w:rPr>
          <w:rFonts w:asciiTheme="minorHAnsi" w:hAnsiTheme="minorHAnsi" w:cstheme="minorHAnsi"/>
          <w:b/>
          <w:bCs/>
          <w:sz w:val="28"/>
          <w:szCs w:val="28"/>
        </w:rPr>
      </w:pPr>
    </w:p>
    <w:p w14:paraId="4AF816E0" w14:textId="5320FD19" w:rsidR="0071248E" w:rsidRPr="00406209" w:rsidRDefault="00032C35" w:rsidP="00406209">
      <w:pPr>
        <w:jc w:val="center"/>
        <w:rPr>
          <w:rFonts w:asciiTheme="minorHAnsi" w:hAnsiTheme="minorHAnsi" w:cstheme="minorHAnsi"/>
          <w:b/>
          <w:bCs/>
          <w:sz w:val="28"/>
          <w:szCs w:val="28"/>
        </w:rPr>
      </w:pPr>
      <w:r>
        <w:rPr>
          <w:rFonts w:asciiTheme="minorHAnsi" w:hAnsiTheme="minorHAnsi" w:cstheme="minorHAnsi"/>
          <w:b/>
          <w:bCs/>
          <w:sz w:val="28"/>
          <w:szCs w:val="28"/>
        </w:rPr>
        <w:t xml:space="preserve">Trust </w:t>
      </w:r>
      <w:r w:rsidR="006D3C53">
        <w:rPr>
          <w:rFonts w:asciiTheme="minorHAnsi" w:hAnsiTheme="minorHAnsi" w:cstheme="minorHAnsi"/>
          <w:b/>
          <w:bCs/>
          <w:sz w:val="28"/>
          <w:szCs w:val="28"/>
        </w:rPr>
        <w:t xml:space="preserve">Safeguarding </w:t>
      </w:r>
      <w:r>
        <w:rPr>
          <w:rFonts w:asciiTheme="minorHAnsi" w:hAnsiTheme="minorHAnsi" w:cstheme="minorHAnsi"/>
          <w:b/>
          <w:bCs/>
          <w:sz w:val="28"/>
          <w:szCs w:val="28"/>
        </w:rPr>
        <w:t>S</w:t>
      </w:r>
      <w:r w:rsidR="00A029D6">
        <w:rPr>
          <w:rFonts w:asciiTheme="minorHAnsi" w:hAnsiTheme="minorHAnsi" w:cstheme="minorHAnsi"/>
          <w:b/>
          <w:bCs/>
          <w:sz w:val="28"/>
          <w:szCs w:val="28"/>
        </w:rPr>
        <w:t xml:space="preserve">tatement </w:t>
      </w:r>
      <w:r w:rsidR="008700D6">
        <w:rPr>
          <w:rFonts w:asciiTheme="minorHAnsi" w:hAnsiTheme="minorHAnsi" w:cstheme="minorHAnsi"/>
          <w:b/>
          <w:bCs/>
          <w:sz w:val="28"/>
          <w:szCs w:val="28"/>
        </w:rPr>
        <w:t>2025/26</w:t>
      </w:r>
    </w:p>
    <w:p w14:paraId="2A926E03" w14:textId="77777777" w:rsidR="0071248E" w:rsidRPr="00406209" w:rsidRDefault="0071248E" w:rsidP="00406209">
      <w:pPr>
        <w:rPr>
          <w:rFonts w:asciiTheme="minorHAnsi" w:hAnsiTheme="minorHAnsi" w:cstheme="minorHAnsi"/>
          <w:sz w:val="22"/>
          <w:szCs w:val="22"/>
        </w:rPr>
      </w:pPr>
    </w:p>
    <w:p w14:paraId="29C65066" w14:textId="23E393E7" w:rsidR="006D3C53" w:rsidRPr="00496CE6" w:rsidRDefault="006D3C53" w:rsidP="00AE62E1"/>
    <w:p w14:paraId="323EE683" w14:textId="77B590AF" w:rsidR="00EA52AE" w:rsidRDefault="00AE62E1" w:rsidP="00AE62E1">
      <w:pPr>
        <w:autoSpaceDE w:val="0"/>
        <w:autoSpaceDN w:val="0"/>
        <w:adjustRightInd w:val="0"/>
        <w:spacing w:line="276" w:lineRule="auto"/>
        <w:jc w:val="both"/>
        <w:rPr>
          <w:rFonts w:asciiTheme="minorHAnsi" w:hAnsiTheme="minorHAnsi" w:cstheme="minorHAnsi"/>
          <w:sz w:val="22"/>
          <w:szCs w:val="22"/>
        </w:rPr>
      </w:pPr>
      <w:r w:rsidRPr="00AE62E1">
        <w:rPr>
          <w:rFonts w:asciiTheme="minorHAnsi" w:eastAsia="Arial" w:hAnsiTheme="minorHAnsi" w:cstheme="minorHAnsi"/>
          <w:sz w:val="22"/>
          <w:szCs w:val="22"/>
        </w:rPr>
        <w:t>T</w:t>
      </w:r>
      <w:r w:rsidR="00987510">
        <w:rPr>
          <w:rFonts w:asciiTheme="minorHAnsi" w:eastAsia="Arial" w:hAnsiTheme="minorHAnsi" w:cstheme="minorHAnsi"/>
          <w:sz w:val="22"/>
          <w:szCs w:val="22"/>
        </w:rPr>
        <w:t>rue</w:t>
      </w:r>
      <w:r w:rsidRPr="00AE62E1">
        <w:rPr>
          <w:rFonts w:asciiTheme="minorHAnsi" w:eastAsia="Arial" w:hAnsiTheme="minorHAnsi" w:cstheme="minorHAnsi"/>
          <w:sz w:val="22"/>
          <w:szCs w:val="22"/>
        </w:rPr>
        <w:t xml:space="preserve"> Learning </w:t>
      </w:r>
      <w:r>
        <w:rPr>
          <w:rFonts w:asciiTheme="minorHAnsi" w:eastAsia="Arial" w:hAnsiTheme="minorHAnsi" w:cstheme="minorHAnsi"/>
          <w:sz w:val="22"/>
          <w:szCs w:val="22"/>
        </w:rPr>
        <w:t xml:space="preserve">(TLP) </w:t>
      </w:r>
      <w:r w:rsidR="00A66A5E">
        <w:rPr>
          <w:rFonts w:asciiTheme="minorHAnsi" w:eastAsia="Arial" w:hAnsiTheme="minorHAnsi" w:cstheme="minorHAnsi"/>
          <w:sz w:val="22"/>
          <w:szCs w:val="22"/>
        </w:rPr>
        <w:t xml:space="preserve">recognises the important role that our schools and their staff have in the wider safeguarding system for children. </w:t>
      </w:r>
      <w:r w:rsidR="00EA52AE">
        <w:rPr>
          <w:rFonts w:asciiTheme="minorHAnsi" w:eastAsia="Arial" w:hAnsiTheme="minorHAnsi" w:cstheme="minorHAnsi"/>
          <w:sz w:val="22"/>
          <w:szCs w:val="22"/>
        </w:rPr>
        <w:t>A</w:t>
      </w:r>
      <w:r w:rsidR="00D841BF">
        <w:rPr>
          <w:rFonts w:asciiTheme="minorHAnsi" w:eastAsia="Arial" w:hAnsiTheme="minorHAnsi" w:cstheme="minorHAnsi"/>
          <w:sz w:val="22"/>
          <w:szCs w:val="22"/>
        </w:rPr>
        <w:t>ll</w:t>
      </w:r>
      <w:r w:rsidR="00EA52AE">
        <w:rPr>
          <w:rFonts w:asciiTheme="minorHAnsi" w:eastAsia="Arial" w:hAnsiTheme="minorHAnsi" w:cstheme="minorHAnsi"/>
          <w:sz w:val="22"/>
          <w:szCs w:val="22"/>
        </w:rPr>
        <w:t xml:space="preserve"> staff have a responsibility to provide a safe environment in which children can learn. </w:t>
      </w:r>
      <w:r w:rsidR="006419BC" w:rsidRPr="00AE62E1">
        <w:rPr>
          <w:rFonts w:asciiTheme="minorHAnsi" w:hAnsiTheme="minorHAnsi" w:cstheme="minorHAnsi"/>
          <w:sz w:val="22"/>
          <w:szCs w:val="22"/>
        </w:rPr>
        <w:t>T</w:t>
      </w:r>
      <w:r w:rsidR="006419BC">
        <w:rPr>
          <w:rFonts w:asciiTheme="minorHAnsi" w:hAnsiTheme="minorHAnsi" w:cstheme="minorHAnsi"/>
          <w:sz w:val="22"/>
          <w:szCs w:val="22"/>
        </w:rPr>
        <w:t>LP</w:t>
      </w:r>
      <w:r w:rsidR="006419BC" w:rsidRPr="00AE62E1">
        <w:rPr>
          <w:rFonts w:asciiTheme="minorHAnsi" w:hAnsiTheme="minorHAnsi" w:cstheme="minorHAnsi"/>
          <w:sz w:val="22"/>
          <w:szCs w:val="22"/>
        </w:rPr>
        <w:t xml:space="preserve"> fully adopts</w:t>
      </w:r>
      <w:r w:rsidR="006419BC">
        <w:rPr>
          <w:rFonts w:asciiTheme="minorHAnsi" w:hAnsiTheme="minorHAnsi" w:cstheme="minorHAnsi"/>
          <w:sz w:val="22"/>
          <w:szCs w:val="22"/>
        </w:rPr>
        <w:t xml:space="preserve"> </w:t>
      </w:r>
      <w:r w:rsidR="00EA52AE">
        <w:rPr>
          <w:rFonts w:asciiTheme="minorHAnsi" w:hAnsiTheme="minorHAnsi" w:cstheme="minorHAnsi"/>
          <w:sz w:val="22"/>
          <w:szCs w:val="22"/>
        </w:rPr>
        <w:t>statutory guidance “</w:t>
      </w:r>
      <w:r w:rsidR="006419BC" w:rsidRPr="00AE62E1">
        <w:rPr>
          <w:rFonts w:asciiTheme="minorHAnsi" w:hAnsiTheme="minorHAnsi" w:cstheme="minorHAnsi"/>
          <w:sz w:val="22"/>
          <w:szCs w:val="22"/>
        </w:rPr>
        <w:t>Keep</w:t>
      </w:r>
      <w:r w:rsidR="006419BC">
        <w:rPr>
          <w:rFonts w:asciiTheme="minorHAnsi" w:hAnsiTheme="minorHAnsi" w:cstheme="minorHAnsi"/>
          <w:sz w:val="22"/>
          <w:szCs w:val="22"/>
        </w:rPr>
        <w:t>i</w:t>
      </w:r>
      <w:r w:rsidR="006419BC" w:rsidRPr="00AE62E1">
        <w:rPr>
          <w:rFonts w:asciiTheme="minorHAnsi" w:hAnsiTheme="minorHAnsi" w:cstheme="minorHAnsi"/>
          <w:sz w:val="22"/>
          <w:szCs w:val="22"/>
        </w:rPr>
        <w:t>ng Children Safe in Education</w:t>
      </w:r>
      <w:r w:rsidR="00EA52AE">
        <w:rPr>
          <w:rFonts w:asciiTheme="minorHAnsi" w:hAnsiTheme="minorHAnsi" w:cstheme="minorHAnsi"/>
          <w:sz w:val="22"/>
          <w:szCs w:val="22"/>
        </w:rPr>
        <w:t>”</w:t>
      </w:r>
      <w:r w:rsidR="006419BC" w:rsidRPr="00AE62E1">
        <w:rPr>
          <w:rFonts w:asciiTheme="minorHAnsi" w:hAnsiTheme="minorHAnsi" w:cstheme="minorHAnsi"/>
          <w:sz w:val="22"/>
          <w:szCs w:val="22"/>
        </w:rPr>
        <w:t xml:space="preserve"> </w:t>
      </w:r>
      <w:r w:rsidR="006419BC">
        <w:rPr>
          <w:rFonts w:asciiTheme="minorHAnsi" w:hAnsiTheme="minorHAnsi" w:cstheme="minorHAnsi"/>
          <w:sz w:val="22"/>
          <w:szCs w:val="22"/>
        </w:rPr>
        <w:t>(</w:t>
      </w:r>
      <w:r w:rsidR="006419BC" w:rsidRPr="00AE62E1">
        <w:rPr>
          <w:rFonts w:asciiTheme="minorHAnsi" w:hAnsiTheme="minorHAnsi" w:cstheme="minorHAnsi"/>
          <w:sz w:val="22"/>
          <w:szCs w:val="22"/>
        </w:rPr>
        <w:t>September 20</w:t>
      </w:r>
      <w:r w:rsidR="00361A17">
        <w:rPr>
          <w:rFonts w:asciiTheme="minorHAnsi" w:hAnsiTheme="minorHAnsi" w:cstheme="minorHAnsi"/>
          <w:sz w:val="22"/>
          <w:szCs w:val="22"/>
        </w:rPr>
        <w:t>2</w:t>
      </w:r>
      <w:r w:rsidR="00987510">
        <w:rPr>
          <w:rFonts w:asciiTheme="minorHAnsi" w:hAnsiTheme="minorHAnsi" w:cstheme="minorHAnsi"/>
          <w:sz w:val="22"/>
          <w:szCs w:val="22"/>
        </w:rPr>
        <w:t>5</w:t>
      </w:r>
      <w:r w:rsidR="006419BC">
        <w:rPr>
          <w:rFonts w:asciiTheme="minorHAnsi" w:hAnsiTheme="minorHAnsi" w:cstheme="minorHAnsi"/>
          <w:sz w:val="22"/>
          <w:szCs w:val="22"/>
        </w:rPr>
        <w:t>).</w:t>
      </w:r>
    </w:p>
    <w:p w14:paraId="0568B482" w14:textId="77777777" w:rsidR="00F9649E" w:rsidRDefault="00F9649E" w:rsidP="00AE62E1">
      <w:pPr>
        <w:spacing w:line="276" w:lineRule="auto"/>
        <w:rPr>
          <w:rFonts w:asciiTheme="minorHAnsi" w:hAnsiTheme="minorHAnsi" w:cstheme="minorHAnsi"/>
          <w:sz w:val="22"/>
          <w:szCs w:val="22"/>
        </w:rPr>
      </w:pPr>
    </w:p>
    <w:p w14:paraId="250AECCA" w14:textId="343BAC7C" w:rsidR="00AE62E1" w:rsidRDefault="00987510" w:rsidP="00AE62E1">
      <w:pPr>
        <w:spacing w:line="276" w:lineRule="auto"/>
        <w:rPr>
          <w:rFonts w:asciiTheme="minorHAnsi" w:hAnsiTheme="minorHAnsi" w:cstheme="minorHAnsi"/>
          <w:sz w:val="22"/>
          <w:szCs w:val="22"/>
        </w:rPr>
      </w:pPr>
      <w:r>
        <w:rPr>
          <w:rFonts w:asciiTheme="minorHAnsi" w:hAnsiTheme="minorHAnsi" w:cstheme="minorHAnsi"/>
          <w:sz w:val="22"/>
          <w:szCs w:val="22"/>
        </w:rPr>
        <w:t>True</w:t>
      </w:r>
      <w:r w:rsidR="00AE62E1">
        <w:rPr>
          <w:rFonts w:asciiTheme="minorHAnsi" w:hAnsiTheme="minorHAnsi" w:cstheme="minorHAnsi"/>
          <w:sz w:val="22"/>
          <w:szCs w:val="22"/>
        </w:rPr>
        <w:t xml:space="preserve"> Learning is </w:t>
      </w:r>
      <w:r w:rsidR="006D3C53" w:rsidRPr="00AE62E1">
        <w:rPr>
          <w:rFonts w:asciiTheme="minorHAnsi" w:hAnsiTheme="minorHAnsi" w:cstheme="minorHAnsi"/>
          <w:sz w:val="22"/>
          <w:szCs w:val="22"/>
        </w:rPr>
        <w:t>committed to safeguarding and promoting the welfare of children and young people and expect</w:t>
      </w:r>
      <w:r w:rsidR="00AE62E1">
        <w:rPr>
          <w:rFonts w:asciiTheme="minorHAnsi" w:hAnsiTheme="minorHAnsi" w:cstheme="minorHAnsi"/>
          <w:sz w:val="22"/>
          <w:szCs w:val="22"/>
        </w:rPr>
        <w:t>s</w:t>
      </w:r>
      <w:r w:rsidR="006D3C53" w:rsidRPr="00AE62E1">
        <w:rPr>
          <w:rFonts w:asciiTheme="minorHAnsi" w:hAnsiTheme="minorHAnsi" w:cstheme="minorHAnsi"/>
          <w:sz w:val="22"/>
          <w:szCs w:val="22"/>
        </w:rPr>
        <w:t xml:space="preserve"> all staff and volunteers to share this commitment. Our schools are a safe place for children, where our responsibilities for safeguarding children are taken seriously</w:t>
      </w:r>
      <w:r w:rsidR="00AE62E1">
        <w:rPr>
          <w:rFonts w:asciiTheme="minorHAnsi" w:hAnsiTheme="minorHAnsi" w:cstheme="minorHAnsi"/>
          <w:sz w:val="22"/>
          <w:szCs w:val="22"/>
        </w:rPr>
        <w:t>.</w:t>
      </w:r>
      <w:r w:rsidR="006419BC">
        <w:rPr>
          <w:rFonts w:asciiTheme="minorHAnsi" w:hAnsiTheme="minorHAnsi" w:cstheme="minorHAnsi"/>
          <w:sz w:val="22"/>
          <w:szCs w:val="22"/>
        </w:rPr>
        <w:t xml:space="preserve"> As a Trust, we are responsible for ensuring that all our schools have thorough and robust child protection and safeguarding policies and procedures. </w:t>
      </w:r>
    </w:p>
    <w:p w14:paraId="051A1443" w14:textId="77777777" w:rsidR="00987510" w:rsidRDefault="00987510" w:rsidP="00AE62E1">
      <w:pPr>
        <w:spacing w:line="276" w:lineRule="auto"/>
        <w:rPr>
          <w:rFonts w:asciiTheme="minorHAnsi" w:hAnsiTheme="minorHAnsi" w:cstheme="minorHAnsi"/>
          <w:sz w:val="22"/>
          <w:szCs w:val="22"/>
        </w:rPr>
      </w:pPr>
    </w:p>
    <w:p w14:paraId="027B4371" w14:textId="2BD8EF55" w:rsidR="006D3C53" w:rsidRDefault="006D3C53" w:rsidP="00AE62E1">
      <w:pPr>
        <w:spacing w:line="276" w:lineRule="auto"/>
        <w:rPr>
          <w:rFonts w:asciiTheme="minorHAnsi" w:hAnsiTheme="minorHAnsi" w:cstheme="minorHAnsi"/>
          <w:sz w:val="22"/>
          <w:szCs w:val="22"/>
        </w:rPr>
      </w:pPr>
      <w:r w:rsidRPr="00AE62E1">
        <w:rPr>
          <w:rFonts w:asciiTheme="minorHAnsi" w:hAnsiTheme="minorHAnsi" w:cstheme="minorHAnsi"/>
          <w:sz w:val="22"/>
          <w:szCs w:val="22"/>
        </w:rPr>
        <w:t xml:space="preserve">Should you have </w:t>
      </w:r>
      <w:r w:rsidR="006419BC">
        <w:rPr>
          <w:rFonts w:asciiTheme="minorHAnsi" w:hAnsiTheme="minorHAnsi" w:cstheme="minorHAnsi"/>
          <w:sz w:val="22"/>
          <w:szCs w:val="22"/>
        </w:rPr>
        <w:t>s</w:t>
      </w:r>
      <w:r w:rsidRPr="00AE62E1">
        <w:rPr>
          <w:rFonts w:asciiTheme="minorHAnsi" w:hAnsiTheme="minorHAnsi" w:cstheme="minorHAnsi"/>
          <w:sz w:val="22"/>
          <w:szCs w:val="22"/>
        </w:rPr>
        <w:t>afeguarding concerns regarding any pupil at</w:t>
      </w:r>
      <w:r w:rsidR="006419BC">
        <w:rPr>
          <w:rFonts w:asciiTheme="minorHAnsi" w:hAnsiTheme="minorHAnsi" w:cstheme="minorHAnsi"/>
          <w:sz w:val="22"/>
          <w:szCs w:val="22"/>
        </w:rPr>
        <w:t xml:space="preserve"> any</w:t>
      </w:r>
      <w:r w:rsidRPr="00AE62E1">
        <w:rPr>
          <w:rFonts w:asciiTheme="minorHAnsi" w:hAnsiTheme="minorHAnsi" w:cstheme="minorHAnsi"/>
          <w:sz w:val="22"/>
          <w:szCs w:val="22"/>
        </w:rPr>
        <w:t xml:space="preserve"> of our schools, please speak to one of the Designated Safeguarding Leads at that school.</w:t>
      </w:r>
      <w:r w:rsidR="00AE62E1">
        <w:rPr>
          <w:rFonts w:asciiTheme="minorHAnsi" w:hAnsiTheme="minorHAnsi" w:cstheme="minorHAnsi"/>
          <w:sz w:val="22"/>
          <w:szCs w:val="22"/>
        </w:rPr>
        <w:t xml:space="preserve"> Full details of key contacts for safeguarding in each of our schools is listed below. </w:t>
      </w:r>
    </w:p>
    <w:p w14:paraId="288A7754" w14:textId="77777777" w:rsidR="00AE62E1" w:rsidRPr="00AE62E1" w:rsidRDefault="00AE62E1" w:rsidP="00AE62E1">
      <w:pPr>
        <w:spacing w:line="276" w:lineRule="auto"/>
        <w:rPr>
          <w:rFonts w:asciiTheme="minorHAnsi" w:hAnsiTheme="minorHAnsi" w:cstheme="minorHAnsi"/>
          <w:sz w:val="22"/>
          <w:szCs w:val="22"/>
        </w:rPr>
      </w:pPr>
    </w:p>
    <w:p w14:paraId="1060DE69" w14:textId="5487F8D3" w:rsidR="00AE62E1" w:rsidRDefault="006D3C53" w:rsidP="00AE62E1">
      <w:pPr>
        <w:spacing w:line="276" w:lineRule="auto"/>
        <w:rPr>
          <w:rFonts w:asciiTheme="minorHAnsi" w:hAnsiTheme="minorHAnsi" w:cstheme="minorHAnsi"/>
          <w:sz w:val="22"/>
          <w:szCs w:val="22"/>
        </w:rPr>
      </w:pPr>
      <w:r w:rsidRPr="00AE62E1">
        <w:rPr>
          <w:rFonts w:asciiTheme="minorHAnsi" w:hAnsiTheme="minorHAnsi" w:cstheme="minorHAnsi"/>
          <w:sz w:val="22"/>
          <w:szCs w:val="22"/>
        </w:rPr>
        <w:t>T</w:t>
      </w:r>
      <w:r w:rsidR="00AE62E1">
        <w:rPr>
          <w:rFonts w:asciiTheme="minorHAnsi" w:hAnsiTheme="minorHAnsi" w:cstheme="minorHAnsi"/>
          <w:sz w:val="22"/>
          <w:szCs w:val="22"/>
        </w:rPr>
        <w:t xml:space="preserve">LP’s </w:t>
      </w:r>
      <w:r w:rsidRPr="00AE62E1">
        <w:rPr>
          <w:rFonts w:asciiTheme="minorHAnsi" w:hAnsiTheme="minorHAnsi" w:cstheme="minorHAnsi"/>
          <w:sz w:val="22"/>
          <w:szCs w:val="22"/>
        </w:rPr>
        <w:t xml:space="preserve">Designated Safeguarding Officer is </w:t>
      </w:r>
      <w:r w:rsidR="00287215">
        <w:rPr>
          <w:rFonts w:asciiTheme="minorHAnsi" w:hAnsiTheme="minorHAnsi" w:cstheme="minorHAnsi"/>
          <w:sz w:val="22"/>
          <w:szCs w:val="22"/>
        </w:rPr>
        <w:t>Catherine Holyland</w:t>
      </w:r>
      <w:r w:rsidR="00AE62E1">
        <w:rPr>
          <w:rFonts w:asciiTheme="minorHAnsi" w:hAnsiTheme="minorHAnsi" w:cstheme="minorHAnsi"/>
          <w:sz w:val="22"/>
          <w:szCs w:val="22"/>
        </w:rPr>
        <w:t xml:space="preserve">, </w:t>
      </w:r>
      <w:r w:rsidR="00287215">
        <w:rPr>
          <w:rFonts w:asciiTheme="minorHAnsi" w:hAnsiTheme="minorHAnsi" w:cstheme="minorHAnsi"/>
          <w:sz w:val="22"/>
          <w:szCs w:val="22"/>
        </w:rPr>
        <w:t xml:space="preserve">Deputy </w:t>
      </w:r>
      <w:r w:rsidR="00AE62E1">
        <w:rPr>
          <w:rFonts w:asciiTheme="minorHAnsi" w:hAnsiTheme="minorHAnsi" w:cstheme="minorHAnsi"/>
          <w:sz w:val="22"/>
          <w:szCs w:val="22"/>
        </w:rPr>
        <w:t xml:space="preserve">Head Teacher at Poynton High School. If you wish to </w:t>
      </w:r>
      <w:proofErr w:type="gramStart"/>
      <w:r w:rsidR="00AE62E1">
        <w:rPr>
          <w:rFonts w:asciiTheme="minorHAnsi" w:hAnsiTheme="minorHAnsi" w:cstheme="minorHAnsi"/>
          <w:sz w:val="22"/>
          <w:szCs w:val="22"/>
        </w:rPr>
        <w:t>contact</w:t>
      </w:r>
      <w:proofErr w:type="gramEnd"/>
      <w:r w:rsidR="00AE62E1">
        <w:rPr>
          <w:rFonts w:asciiTheme="minorHAnsi" w:hAnsiTheme="minorHAnsi" w:cstheme="minorHAnsi"/>
          <w:sz w:val="22"/>
          <w:szCs w:val="22"/>
        </w:rPr>
        <w:t xml:space="preserve"> h</w:t>
      </w:r>
      <w:r w:rsidR="00287215">
        <w:rPr>
          <w:rFonts w:asciiTheme="minorHAnsi" w:hAnsiTheme="minorHAnsi" w:cstheme="minorHAnsi"/>
          <w:sz w:val="22"/>
          <w:szCs w:val="22"/>
        </w:rPr>
        <w:t>er</w:t>
      </w:r>
      <w:r w:rsidR="00AE62E1">
        <w:rPr>
          <w:rFonts w:asciiTheme="minorHAnsi" w:hAnsiTheme="minorHAnsi" w:cstheme="minorHAnsi"/>
          <w:sz w:val="22"/>
          <w:szCs w:val="22"/>
        </w:rPr>
        <w:t xml:space="preserve"> directly please e mail </w:t>
      </w:r>
      <w:hyperlink r:id="rId12" w:history="1">
        <w:r w:rsidR="00287215" w:rsidRPr="00134624">
          <w:rPr>
            <w:rStyle w:val="Hyperlink"/>
            <w:rFonts w:asciiTheme="minorHAnsi" w:hAnsiTheme="minorHAnsi" w:cstheme="minorHAnsi"/>
            <w:sz w:val="22"/>
            <w:szCs w:val="22"/>
          </w:rPr>
          <w:t>Cholyland@truelearning.org.uk</w:t>
        </w:r>
      </w:hyperlink>
      <w:r w:rsidR="00AE62E1">
        <w:rPr>
          <w:rFonts w:asciiTheme="minorHAnsi" w:hAnsiTheme="minorHAnsi" w:cstheme="minorHAnsi"/>
          <w:sz w:val="22"/>
          <w:szCs w:val="22"/>
        </w:rPr>
        <w:t xml:space="preserve"> </w:t>
      </w:r>
    </w:p>
    <w:p w14:paraId="2DEA51D1" w14:textId="611827EF" w:rsidR="00AE62E1" w:rsidRDefault="00AE62E1" w:rsidP="00AE62E1">
      <w:pPr>
        <w:spacing w:line="276" w:lineRule="auto"/>
        <w:rPr>
          <w:rFonts w:asciiTheme="minorHAnsi" w:hAnsiTheme="minorHAnsi" w:cstheme="minorHAnsi"/>
          <w:sz w:val="22"/>
          <w:szCs w:val="22"/>
        </w:rPr>
      </w:pPr>
    </w:p>
    <w:p w14:paraId="76C0E279" w14:textId="68CECA8A" w:rsidR="00AE62E1" w:rsidRDefault="00AE62E1" w:rsidP="00AE62E1">
      <w:pPr>
        <w:spacing w:line="276" w:lineRule="auto"/>
        <w:rPr>
          <w:rFonts w:asciiTheme="minorHAnsi" w:hAnsiTheme="minorHAnsi" w:cstheme="minorHAnsi"/>
          <w:sz w:val="22"/>
          <w:szCs w:val="22"/>
        </w:rPr>
      </w:pPr>
      <w:r>
        <w:rPr>
          <w:rFonts w:asciiTheme="minorHAnsi" w:hAnsiTheme="minorHAnsi" w:cstheme="minorHAnsi"/>
          <w:sz w:val="22"/>
          <w:szCs w:val="22"/>
        </w:rPr>
        <w:t xml:space="preserve">TLP’s Trust Board safeguarding representative is </w:t>
      </w:r>
      <w:r w:rsidR="00AB238C">
        <w:rPr>
          <w:rFonts w:asciiTheme="minorHAnsi" w:hAnsiTheme="minorHAnsi" w:cstheme="minorHAnsi"/>
          <w:sz w:val="22"/>
          <w:szCs w:val="22"/>
        </w:rPr>
        <w:t xml:space="preserve">currently </w:t>
      </w:r>
      <w:r w:rsidR="005E1C00">
        <w:rPr>
          <w:rFonts w:asciiTheme="minorHAnsi" w:hAnsiTheme="minorHAnsi" w:cstheme="minorHAnsi"/>
          <w:sz w:val="22"/>
          <w:szCs w:val="22"/>
        </w:rPr>
        <w:t>Julie Sutton</w:t>
      </w:r>
      <w:r w:rsidR="00C33D05" w:rsidRPr="00C33D05">
        <w:rPr>
          <w:rFonts w:asciiTheme="minorHAnsi" w:hAnsiTheme="minorHAnsi" w:cstheme="minorHAnsi"/>
          <w:sz w:val="22"/>
          <w:szCs w:val="22"/>
        </w:rPr>
        <w:t>.</w:t>
      </w:r>
      <w:r>
        <w:rPr>
          <w:rFonts w:asciiTheme="minorHAnsi" w:hAnsiTheme="minorHAnsi" w:cstheme="minorHAnsi"/>
          <w:sz w:val="22"/>
          <w:szCs w:val="22"/>
        </w:rPr>
        <w:t xml:space="preserve"> If you wish to </w:t>
      </w:r>
      <w:r w:rsidR="00AB238C">
        <w:rPr>
          <w:rFonts w:asciiTheme="minorHAnsi" w:hAnsiTheme="minorHAnsi" w:cstheme="minorHAnsi"/>
          <w:sz w:val="22"/>
          <w:szCs w:val="22"/>
        </w:rPr>
        <w:t>raise a concern</w:t>
      </w:r>
      <w:r>
        <w:rPr>
          <w:rFonts w:asciiTheme="minorHAnsi" w:hAnsiTheme="minorHAnsi" w:cstheme="minorHAnsi"/>
          <w:sz w:val="22"/>
          <w:szCs w:val="22"/>
        </w:rPr>
        <w:t xml:space="preserve">, please email </w:t>
      </w:r>
      <w:hyperlink r:id="rId13" w:history="1">
        <w:r w:rsidR="00D94369" w:rsidRPr="00CB1711">
          <w:rPr>
            <w:rStyle w:val="Hyperlink"/>
            <w:rFonts w:asciiTheme="minorHAnsi" w:hAnsiTheme="minorHAnsi" w:cstheme="minorHAnsi"/>
            <w:sz w:val="22"/>
            <w:szCs w:val="22"/>
          </w:rPr>
          <w:t>info@truelearning.org.uk</w:t>
        </w:r>
      </w:hyperlink>
      <w:r w:rsidR="00D94369">
        <w:rPr>
          <w:rFonts w:asciiTheme="minorHAnsi" w:hAnsiTheme="minorHAnsi" w:cstheme="minorHAnsi"/>
          <w:sz w:val="22"/>
          <w:szCs w:val="22"/>
        </w:rPr>
        <w:t xml:space="preserve"> stating that the email relates to a safeguarding issue. </w:t>
      </w:r>
    </w:p>
    <w:p w14:paraId="2DA3341A" w14:textId="77777777" w:rsidR="00AE62E1" w:rsidRDefault="00AE62E1" w:rsidP="00AE62E1">
      <w:pPr>
        <w:spacing w:line="276" w:lineRule="auto"/>
        <w:rPr>
          <w:rFonts w:asciiTheme="minorHAnsi" w:hAnsiTheme="minorHAnsi" w:cstheme="minorHAnsi"/>
          <w:sz w:val="22"/>
          <w:szCs w:val="22"/>
        </w:rPr>
      </w:pPr>
    </w:p>
    <w:p w14:paraId="6CEC6CC9" w14:textId="53BA2347" w:rsidR="006D3C53" w:rsidRPr="00AE62E1" w:rsidRDefault="006D3C53" w:rsidP="00AE62E1">
      <w:pPr>
        <w:spacing w:line="276" w:lineRule="auto"/>
        <w:rPr>
          <w:rFonts w:asciiTheme="minorHAnsi" w:hAnsiTheme="minorHAnsi" w:cstheme="minorHAnsi"/>
          <w:sz w:val="22"/>
          <w:szCs w:val="22"/>
        </w:rPr>
      </w:pPr>
      <w:r w:rsidRPr="00AE62E1">
        <w:rPr>
          <w:rFonts w:asciiTheme="minorHAnsi" w:hAnsiTheme="minorHAnsi" w:cstheme="minorHAnsi"/>
          <w:sz w:val="22"/>
          <w:szCs w:val="22"/>
        </w:rPr>
        <w:t xml:space="preserve">Our </w:t>
      </w:r>
      <w:r w:rsidR="006419BC">
        <w:rPr>
          <w:rFonts w:asciiTheme="minorHAnsi" w:hAnsiTheme="minorHAnsi" w:cstheme="minorHAnsi"/>
          <w:sz w:val="22"/>
          <w:szCs w:val="22"/>
        </w:rPr>
        <w:t xml:space="preserve">schools’ </w:t>
      </w:r>
      <w:r w:rsidRPr="00AE62E1">
        <w:rPr>
          <w:rFonts w:asciiTheme="minorHAnsi" w:hAnsiTheme="minorHAnsi" w:cstheme="minorHAnsi"/>
          <w:sz w:val="22"/>
          <w:szCs w:val="22"/>
        </w:rPr>
        <w:t>Local Governing Bod</w:t>
      </w:r>
      <w:r w:rsidR="006419BC">
        <w:rPr>
          <w:rFonts w:asciiTheme="minorHAnsi" w:hAnsiTheme="minorHAnsi" w:cstheme="minorHAnsi"/>
          <w:sz w:val="22"/>
          <w:szCs w:val="22"/>
        </w:rPr>
        <w:t>ies</w:t>
      </w:r>
      <w:r w:rsidRPr="00AE62E1">
        <w:rPr>
          <w:rFonts w:asciiTheme="minorHAnsi" w:hAnsiTheme="minorHAnsi" w:cstheme="minorHAnsi"/>
          <w:sz w:val="22"/>
          <w:szCs w:val="22"/>
        </w:rPr>
        <w:t xml:space="preserve"> are regularly updated about child protection, bullying and safeguarding policies and practices by the </w:t>
      </w:r>
      <w:r w:rsidR="00D94369">
        <w:rPr>
          <w:rFonts w:asciiTheme="minorHAnsi" w:hAnsiTheme="minorHAnsi" w:cstheme="minorHAnsi"/>
          <w:sz w:val="22"/>
          <w:szCs w:val="22"/>
        </w:rPr>
        <w:t xml:space="preserve">relevant school Head Teachers, and </w:t>
      </w:r>
      <w:r w:rsidRPr="00AE62E1">
        <w:rPr>
          <w:rFonts w:asciiTheme="minorHAnsi" w:hAnsiTheme="minorHAnsi" w:cstheme="minorHAnsi"/>
          <w:sz w:val="22"/>
          <w:szCs w:val="22"/>
        </w:rPr>
        <w:t xml:space="preserve">other members of the </w:t>
      </w:r>
      <w:r w:rsidR="00D94369">
        <w:rPr>
          <w:rFonts w:asciiTheme="minorHAnsi" w:hAnsiTheme="minorHAnsi" w:cstheme="minorHAnsi"/>
          <w:sz w:val="22"/>
          <w:szCs w:val="22"/>
        </w:rPr>
        <w:t xml:space="preserve">Senior Leadership Team. This information is reported to the Trust Board. </w:t>
      </w:r>
    </w:p>
    <w:p w14:paraId="3C015AE1" w14:textId="1463E076" w:rsidR="00D94369" w:rsidRDefault="00D94369" w:rsidP="00AE62E1">
      <w:pPr>
        <w:spacing w:line="276" w:lineRule="auto"/>
        <w:rPr>
          <w:rFonts w:asciiTheme="minorHAnsi" w:hAnsiTheme="minorHAnsi" w:cstheme="minorHAnsi"/>
          <w:sz w:val="22"/>
          <w:szCs w:val="22"/>
        </w:rPr>
      </w:pPr>
    </w:p>
    <w:p w14:paraId="4EF5364B" w14:textId="77777777" w:rsidR="00A029D6" w:rsidRDefault="00D94369" w:rsidP="00AE62E1">
      <w:pPr>
        <w:spacing w:line="276" w:lineRule="auto"/>
        <w:rPr>
          <w:rFonts w:asciiTheme="minorHAnsi" w:hAnsiTheme="minorHAnsi" w:cstheme="minorHAnsi"/>
          <w:sz w:val="22"/>
          <w:szCs w:val="22"/>
        </w:rPr>
        <w:sectPr w:rsidR="00A029D6" w:rsidSect="009377F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pPr>
      <w:r w:rsidRPr="00AE62E1">
        <w:rPr>
          <w:rFonts w:asciiTheme="minorHAnsi" w:hAnsiTheme="minorHAnsi" w:cstheme="minorHAnsi"/>
          <w:sz w:val="22"/>
          <w:szCs w:val="22"/>
        </w:rPr>
        <w:t>For further details on roles and responsibilities, and recording information regarding Safeguarding, please see the Safeguarding Policy and Procedures documents held by each school in our Trust.</w:t>
      </w:r>
    </w:p>
    <w:p w14:paraId="1DCFDF42" w14:textId="792A6D2B" w:rsidR="00A029D6" w:rsidRPr="00C33D05" w:rsidRDefault="00C33D05" w:rsidP="00C33D05">
      <w:pPr>
        <w:spacing w:line="276" w:lineRule="auto"/>
        <w:jc w:val="center"/>
        <w:rPr>
          <w:rFonts w:asciiTheme="minorHAnsi" w:hAnsiTheme="minorHAnsi" w:cstheme="minorHAnsi"/>
          <w:b/>
          <w:sz w:val="28"/>
          <w:szCs w:val="22"/>
          <w:u w:val="single"/>
        </w:rPr>
      </w:pPr>
      <w:r w:rsidRPr="00C33D05">
        <w:rPr>
          <w:rFonts w:asciiTheme="minorHAnsi" w:hAnsiTheme="minorHAnsi" w:cstheme="minorHAnsi"/>
          <w:b/>
          <w:sz w:val="28"/>
          <w:szCs w:val="22"/>
          <w:u w:val="single"/>
        </w:rPr>
        <w:t>Sa</w:t>
      </w:r>
      <w:r w:rsidR="00A029D6" w:rsidRPr="00C33D05">
        <w:rPr>
          <w:rFonts w:asciiTheme="minorHAnsi" w:hAnsiTheme="minorHAnsi" w:cstheme="minorHAnsi"/>
          <w:b/>
          <w:sz w:val="28"/>
          <w:szCs w:val="22"/>
          <w:u w:val="single"/>
        </w:rPr>
        <w:t>feguarding contacts for schools in T</w:t>
      </w:r>
      <w:r w:rsidR="0003032F">
        <w:rPr>
          <w:rFonts w:asciiTheme="minorHAnsi" w:hAnsiTheme="minorHAnsi" w:cstheme="minorHAnsi"/>
          <w:b/>
          <w:sz w:val="28"/>
          <w:szCs w:val="22"/>
          <w:u w:val="single"/>
        </w:rPr>
        <w:t>rue</w:t>
      </w:r>
      <w:r w:rsidR="00A029D6" w:rsidRPr="00C33D05">
        <w:rPr>
          <w:rFonts w:asciiTheme="minorHAnsi" w:hAnsiTheme="minorHAnsi" w:cstheme="minorHAnsi"/>
          <w:b/>
          <w:sz w:val="28"/>
          <w:szCs w:val="22"/>
          <w:u w:val="single"/>
        </w:rPr>
        <w:t xml:space="preserve"> Learning</w:t>
      </w:r>
    </w:p>
    <w:p w14:paraId="11C095D6" w14:textId="13D52BF4" w:rsidR="00A029D6" w:rsidRDefault="00A029D6" w:rsidP="00AE62E1">
      <w:pPr>
        <w:spacing w:line="276" w:lineRule="auto"/>
        <w:rPr>
          <w:rFonts w:asciiTheme="minorHAnsi" w:hAnsiTheme="minorHAnsi" w:cstheme="minorHAnsi"/>
          <w:sz w:val="22"/>
          <w:szCs w:val="22"/>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ayout w:type="fixed"/>
        <w:tblCellMar>
          <w:left w:w="0" w:type="dxa"/>
          <w:right w:w="0" w:type="dxa"/>
        </w:tblCellMar>
        <w:tblLook w:val="04A0" w:firstRow="1" w:lastRow="0" w:firstColumn="1" w:lastColumn="0" w:noHBand="0" w:noVBand="1"/>
      </w:tblPr>
      <w:tblGrid>
        <w:gridCol w:w="2972"/>
        <w:gridCol w:w="6024"/>
        <w:gridCol w:w="6025"/>
      </w:tblGrid>
      <w:tr w:rsidR="00A029D6" w:rsidRPr="00C33D05" w14:paraId="734BBBE4" w14:textId="6B0D2AD2" w:rsidTr="007304EB">
        <w:trPr>
          <w:jc w:val="center"/>
        </w:trPr>
        <w:tc>
          <w:tcPr>
            <w:tcW w:w="2972" w:type="dxa"/>
            <w:shd w:val="clear" w:color="auto" w:fill="DBE5F1" w:themeFill="accent1" w:themeFillTint="33"/>
            <w:tcMar>
              <w:top w:w="0" w:type="dxa"/>
              <w:left w:w="108" w:type="dxa"/>
              <w:bottom w:w="0" w:type="dxa"/>
              <w:right w:w="108" w:type="dxa"/>
            </w:tcMar>
            <w:hideMark/>
          </w:tcPr>
          <w:p w14:paraId="384CA0DD" w14:textId="37436BF6" w:rsidR="00A029D6" w:rsidRPr="00C33D05" w:rsidRDefault="00A029D6" w:rsidP="008B192A">
            <w:pPr>
              <w:spacing w:line="276" w:lineRule="auto"/>
              <w:rPr>
                <w:rFonts w:asciiTheme="minorHAnsi" w:hAnsiTheme="minorHAnsi" w:cstheme="minorHAnsi"/>
                <w:b/>
                <w:bCs/>
                <w:sz w:val="22"/>
              </w:rPr>
            </w:pPr>
          </w:p>
        </w:tc>
        <w:tc>
          <w:tcPr>
            <w:tcW w:w="6024" w:type="dxa"/>
            <w:shd w:val="clear" w:color="auto" w:fill="DBE5F1" w:themeFill="accent1" w:themeFillTint="33"/>
            <w:tcMar>
              <w:top w:w="0" w:type="dxa"/>
              <w:left w:w="108" w:type="dxa"/>
              <w:bottom w:w="0" w:type="dxa"/>
              <w:right w:w="108" w:type="dxa"/>
            </w:tcMar>
            <w:hideMark/>
          </w:tcPr>
          <w:p w14:paraId="6EC4144D" w14:textId="77777777" w:rsidR="00A029D6" w:rsidRPr="00C33D05" w:rsidRDefault="00A029D6" w:rsidP="008B192A">
            <w:pPr>
              <w:spacing w:line="276" w:lineRule="auto"/>
              <w:jc w:val="center"/>
              <w:rPr>
                <w:rFonts w:asciiTheme="minorHAnsi" w:hAnsiTheme="minorHAnsi" w:cstheme="minorHAnsi"/>
                <w:b/>
                <w:bCs/>
                <w:sz w:val="22"/>
              </w:rPr>
            </w:pPr>
            <w:r w:rsidRPr="00C33D05">
              <w:rPr>
                <w:rFonts w:asciiTheme="minorHAnsi" w:hAnsiTheme="minorHAnsi" w:cstheme="minorHAnsi"/>
                <w:b/>
                <w:bCs/>
                <w:sz w:val="22"/>
              </w:rPr>
              <w:t>Poynton High School</w:t>
            </w:r>
          </w:p>
        </w:tc>
        <w:tc>
          <w:tcPr>
            <w:tcW w:w="6025" w:type="dxa"/>
            <w:shd w:val="clear" w:color="auto" w:fill="DBE5F1" w:themeFill="accent1" w:themeFillTint="33"/>
          </w:tcPr>
          <w:p w14:paraId="7330B7DE" w14:textId="544793CB" w:rsidR="00A029D6" w:rsidRPr="00C33D05" w:rsidRDefault="00A029D6" w:rsidP="008B192A">
            <w:pPr>
              <w:spacing w:line="276" w:lineRule="auto"/>
              <w:jc w:val="center"/>
              <w:rPr>
                <w:rFonts w:asciiTheme="minorHAnsi" w:hAnsiTheme="minorHAnsi" w:cstheme="minorHAnsi"/>
                <w:b/>
                <w:bCs/>
                <w:sz w:val="22"/>
              </w:rPr>
            </w:pPr>
            <w:r w:rsidRPr="00C33D05">
              <w:rPr>
                <w:rFonts w:asciiTheme="minorHAnsi" w:hAnsiTheme="minorHAnsi" w:cstheme="minorHAnsi"/>
                <w:b/>
                <w:bCs/>
                <w:sz w:val="22"/>
              </w:rPr>
              <w:t>Lostock Hall Primary School</w:t>
            </w:r>
          </w:p>
        </w:tc>
      </w:tr>
      <w:tr w:rsidR="00A029D6" w:rsidRPr="00C33D05" w14:paraId="245F42C4" w14:textId="2F0AA9F9" w:rsidTr="007304EB">
        <w:trPr>
          <w:jc w:val="center"/>
        </w:trPr>
        <w:tc>
          <w:tcPr>
            <w:tcW w:w="2972" w:type="dxa"/>
            <w:shd w:val="clear" w:color="auto" w:fill="DBE5F1" w:themeFill="accent1" w:themeFillTint="33"/>
            <w:tcMar>
              <w:top w:w="0" w:type="dxa"/>
              <w:left w:w="108" w:type="dxa"/>
              <w:bottom w:w="0" w:type="dxa"/>
              <w:right w:w="108" w:type="dxa"/>
            </w:tcMar>
            <w:hideMark/>
          </w:tcPr>
          <w:p w14:paraId="3B7405A7" w14:textId="77777777" w:rsidR="00A029D6" w:rsidRPr="00C33D05" w:rsidRDefault="00A029D6"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Head Teacher</w:t>
            </w:r>
          </w:p>
        </w:tc>
        <w:tc>
          <w:tcPr>
            <w:tcW w:w="6024" w:type="dxa"/>
            <w:shd w:val="clear" w:color="auto" w:fill="DBE5F1" w:themeFill="accent1" w:themeFillTint="33"/>
            <w:tcMar>
              <w:top w:w="0" w:type="dxa"/>
              <w:left w:w="108" w:type="dxa"/>
              <w:bottom w:w="0" w:type="dxa"/>
              <w:right w:w="108" w:type="dxa"/>
            </w:tcMar>
            <w:hideMark/>
          </w:tcPr>
          <w:p w14:paraId="6D0999D4" w14:textId="2B478C21" w:rsidR="00A029D6" w:rsidRPr="00C33D05" w:rsidRDefault="00A029D6" w:rsidP="008B192A">
            <w:pPr>
              <w:spacing w:line="276" w:lineRule="auto"/>
              <w:jc w:val="center"/>
              <w:rPr>
                <w:rFonts w:asciiTheme="minorHAnsi" w:hAnsiTheme="minorHAnsi" w:cstheme="minorHAnsi"/>
                <w:sz w:val="22"/>
              </w:rPr>
            </w:pPr>
            <w:r w:rsidRPr="00C33D05">
              <w:rPr>
                <w:rFonts w:asciiTheme="minorHAnsi" w:hAnsiTheme="minorHAnsi" w:cstheme="minorHAnsi"/>
                <w:sz w:val="22"/>
              </w:rPr>
              <w:t xml:space="preserve"> </w:t>
            </w:r>
            <w:r w:rsidR="00287215" w:rsidRPr="00C33D05">
              <w:rPr>
                <w:rFonts w:asciiTheme="minorHAnsi" w:hAnsiTheme="minorHAnsi" w:cstheme="minorHAnsi"/>
                <w:sz w:val="22"/>
              </w:rPr>
              <w:t>Matthew Dean</w:t>
            </w:r>
          </w:p>
        </w:tc>
        <w:tc>
          <w:tcPr>
            <w:tcW w:w="6025" w:type="dxa"/>
            <w:shd w:val="clear" w:color="auto" w:fill="DBE5F1" w:themeFill="accent1" w:themeFillTint="33"/>
          </w:tcPr>
          <w:p w14:paraId="4A7E2606" w14:textId="77777777" w:rsidR="00A029D6" w:rsidRDefault="007304EB" w:rsidP="008B192A">
            <w:pPr>
              <w:spacing w:line="276" w:lineRule="auto"/>
              <w:jc w:val="center"/>
              <w:rPr>
                <w:rFonts w:asciiTheme="minorHAnsi" w:hAnsiTheme="minorHAnsi" w:cstheme="minorHAnsi"/>
                <w:sz w:val="22"/>
              </w:rPr>
            </w:pPr>
            <w:r w:rsidRPr="00C33D05">
              <w:rPr>
                <w:rFonts w:asciiTheme="minorHAnsi" w:hAnsiTheme="minorHAnsi" w:cstheme="minorHAnsi"/>
                <w:sz w:val="22"/>
              </w:rPr>
              <w:t>Graham Hamilton</w:t>
            </w:r>
          </w:p>
          <w:p w14:paraId="472785B5" w14:textId="7991F472" w:rsidR="005F0C6B" w:rsidRPr="00C33D05" w:rsidRDefault="005F0C6B" w:rsidP="008B192A">
            <w:pPr>
              <w:spacing w:line="276" w:lineRule="auto"/>
              <w:jc w:val="center"/>
              <w:rPr>
                <w:rFonts w:asciiTheme="minorHAnsi" w:hAnsiTheme="minorHAnsi" w:cstheme="minorHAnsi"/>
                <w:sz w:val="22"/>
              </w:rPr>
            </w:pPr>
            <w:r>
              <w:rPr>
                <w:rFonts w:asciiTheme="minorHAnsi" w:hAnsiTheme="minorHAnsi" w:cstheme="minorHAnsi"/>
                <w:sz w:val="22"/>
              </w:rPr>
              <w:t>Elizabeth Dockry (Head of School)</w:t>
            </w:r>
          </w:p>
        </w:tc>
      </w:tr>
      <w:tr w:rsidR="00A029D6" w:rsidRPr="00C33D05" w14:paraId="5AEC8328" w14:textId="524138D6" w:rsidTr="007304EB">
        <w:trPr>
          <w:jc w:val="center"/>
        </w:trPr>
        <w:tc>
          <w:tcPr>
            <w:tcW w:w="2972" w:type="dxa"/>
            <w:shd w:val="clear" w:color="auto" w:fill="DBE5F1" w:themeFill="accent1" w:themeFillTint="33"/>
            <w:tcMar>
              <w:top w:w="0" w:type="dxa"/>
              <w:left w:w="108" w:type="dxa"/>
              <w:bottom w:w="0" w:type="dxa"/>
              <w:right w:w="108" w:type="dxa"/>
            </w:tcMar>
            <w:hideMark/>
          </w:tcPr>
          <w:p w14:paraId="759130A4" w14:textId="77777777" w:rsidR="00A029D6" w:rsidRPr="00C33D05" w:rsidRDefault="00A029D6" w:rsidP="008B192A">
            <w:pPr>
              <w:spacing w:line="276" w:lineRule="auto"/>
              <w:rPr>
                <w:rFonts w:asciiTheme="minorHAnsi" w:hAnsiTheme="minorHAnsi" w:cstheme="minorHAnsi"/>
                <w:b/>
                <w:bCs/>
                <w:sz w:val="22"/>
              </w:rPr>
            </w:pPr>
            <w:bookmarkStart w:id="0" w:name="_Hlk17969451"/>
            <w:r w:rsidRPr="00C33D05">
              <w:rPr>
                <w:rFonts w:asciiTheme="minorHAnsi" w:hAnsiTheme="minorHAnsi" w:cstheme="minorHAnsi"/>
                <w:b/>
                <w:bCs/>
                <w:sz w:val="22"/>
              </w:rPr>
              <w:t>Safeguarding Governor</w:t>
            </w:r>
          </w:p>
        </w:tc>
        <w:tc>
          <w:tcPr>
            <w:tcW w:w="6024" w:type="dxa"/>
            <w:shd w:val="clear" w:color="auto" w:fill="DBE5F1" w:themeFill="accent1" w:themeFillTint="33"/>
            <w:tcMar>
              <w:top w:w="0" w:type="dxa"/>
              <w:left w:w="108" w:type="dxa"/>
              <w:bottom w:w="0" w:type="dxa"/>
              <w:right w:w="108" w:type="dxa"/>
            </w:tcMar>
            <w:hideMark/>
          </w:tcPr>
          <w:p w14:paraId="5E0402CE" w14:textId="789D041B" w:rsidR="00A029D6" w:rsidRPr="00C33D05" w:rsidRDefault="005E1C00" w:rsidP="008B192A">
            <w:pPr>
              <w:spacing w:line="276" w:lineRule="auto"/>
              <w:jc w:val="center"/>
              <w:rPr>
                <w:rFonts w:asciiTheme="minorHAnsi" w:hAnsiTheme="minorHAnsi" w:cstheme="minorHAnsi"/>
                <w:sz w:val="22"/>
              </w:rPr>
            </w:pPr>
            <w:r>
              <w:rPr>
                <w:rFonts w:asciiTheme="minorHAnsi" w:hAnsiTheme="minorHAnsi" w:cstheme="minorHAnsi"/>
                <w:sz w:val="22"/>
              </w:rPr>
              <w:t>Liz Derham</w:t>
            </w:r>
          </w:p>
        </w:tc>
        <w:tc>
          <w:tcPr>
            <w:tcW w:w="6025" w:type="dxa"/>
            <w:shd w:val="clear" w:color="auto" w:fill="DBE5F1" w:themeFill="accent1" w:themeFillTint="33"/>
          </w:tcPr>
          <w:p w14:paraId="2B2E398B" w14:textId="35617894" w:rsidR="00A029D6" w:rsidRPr="00771A00" w:rsidRDefault="00427FE8" w:rsidP="008B192A">
            <w:pPr>
              <w:spacing w:line="276" w:lineRule="auto"/>
              <w:jc w:val="center"/>
              <w:rPr>
                <w:rFonts w:asciiTheme="minorHAnsi" w:hAnsiTheme="minorHAnsi" w:cstheme="minorHAnsi"/>
                <w:sz w:val="22"/>
                <w:szCs w:val="22"/>
              </w:rPr>
            </w:pPr>
            <w:r>
              <w:rPr>
                <w:rFonts w:asciiTheme="minorHAnsi" w:hAnsiTheme="minorHAnsi" w:cstheme="minorHAnsi"/>
                <w:sz w:val="22"/>
                <w:szCs w:val="22"/>
              </w:rPr>
              <w:t>Ben Sleeman (temp post)</w:t>
            </w:r>
          </w:p>
        </w:tc>
      </w:tr>
      <w:tr w:rsidR="00A029D6" w:rsidRPr="00C33D05" w14:paraId="4C8E8D96" w14:textId="27624E22" w:rsidTr="007304EB">
        <w:trPr>
          <w:jc w:val="center"/>
        </w:trPr>
        <w:tc>
          <w:tcPr>
            <w:tcW w:w="2972" w:type="dxa"/>
            <w:shd w:val="clear" w:color="auto" w:fill="DBE5F1" w:themeFill="accent1" w:themeFillTint="33"/>
            <w:tcMar>
              <w:top w:w="0" w:type="dxa"/>
              <w:left w:w="108" w:type="dxa"/>
              <w:bottom w:w="0" w:type="dxa"/>
              <w:right w:w="108" w:type="dxa"/>
            </w:tcMar>
            <w:hideMark/>
          </w:tcPr>
          <w:p w14:paraId="3E708C11" w14:textId="77777777" w:rsidR="00A029D6" w:rsidRPr="00C33D05" w:rsidRDefault="00A029D6"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Chair of Governors </w:t>
            </w:r>
          </w:p>
        </w:tc>
        <w:tc>
          <w:tcPr>
            <w:tcW w:w="6024" w:type="dxa"/>
            <w:shd w:val="clear" w:color="auto" w:fill="DBE5F1" w:themeFill="accent1" w:themeFillTint="33"/>
            <w:tcMar>
              <w:top w:w="0" w:type="dxa"/>
              <w:left w:w="108" w:type="dxa"/>
              <w:bottom w:w="0" w:type="dxa"/>
              <w:right w:w="108" w:type="dxa"/>
            </w:tcMar>
            <w:hideMark/>
          </w:tcPr>
          <w:p w14:paraId="7EBA4FA6" w14:textId="0B32E122" w:rsidR="00A029D6" w:rsidRPr="00C33D05" w:rsidRDefault="005E1C00" w:rsidP="008B192A">
            <w:pPr>
              <w:spacing w:line="276" w:lineRule="auto"/>
              <w:jc w:val="center"/>
              <w:rPr>
                <w:rFonts w:asciiTheme="minorHAnsi" w:hAnsiTheme="minorHAnsi" w:cstheme="minorHAnsi"/>
                <w:sz w:val="22"/>
              </w:rPr>
            </w:pPr>
            <w:r>
              <w:rPr>
                <w:rFonts w:asciiTheme="minorHAnsi" w:hAnsiTheme="minorHAnsi" w:cstheme="minorHAnsi"/>
                <w:sz w:val="22"/>
              </w:rPr>
              <w:t>Liz Derham</w:t>
            </w:r>
          </w:p>
        </w:tc>
        <w:tc>
          <w:tcPr>
            <w:tcW w:w="6025" w:type="dxa"/>
            <w:shd w:val="clear" w:color="auto" w:fill="DBE5F1" w:themeFill="accent1" w:themeFillTint="33"/>
          </w:tcPr>
          <w:p w14:paraId="015C3084" w14:textId="146138B3" w:rsidR="00A029D6" w:rsidRPr="00C33D05" w:rsidRDefault="00287215" w:rsidP="008B192A">
            <w:pPr>
              <w:spacing w:line="276" w:lineRule="auto"/>
              <w:jc w:val="center"/>
              <w:rPr>
                <w:rFonts w:asciiTheme="minorHAnsi" w:hAnsiTheme="minorHAnsi" w:cstheme="minorHAnsi"/>
                <w:sz w:val="22"/>
              </w:rPr>
            </w:pPr>
            <w:r w:rsidRPr="00C33D05">
              <w:rPr>
                <w:rFonts w:asciiTheme="minorHAnsi" w:hAnsiTheme="minorHAnsi" w:cstheme="minorHAnsi"/>
                <w:sz w:val="22"/>
              </w:rPr>
              <w:t>Ben Sleeman</w:t>
            </w:r>
          </w:p>
        </w:tc>
      </w:tr>
      <w:tr w:rsidR="00A029D6" w:rsidRPr="00C33D05" w14:paraId="53B193AE" w14:textId="48BDFA57" w:rsidTr="007304EB">
        <w:trPr>
          <w:jc w:val="center"/>
        </w:trPr>
        <w:tc>
          <w:tcPr>
            <w:tcW w:w="2972" w:type="dxa"/>
            <w:shd w:val="clear" w:color="auto" w:fill="DBE5F1" w:themeFill="accent1" w:themeFillTint="33"/>
            <w:tcMar>
              <w:top w:w="0" w:type="dxa"/>
              <w:left w:w="108" w:type="dxa"/>
              <w:bottom w:w="0" w:type="dxa"/>
              <w:right w:w="108" w:type="dxa"/>
            </w:tcMar>
            <w:hideMark/>
          </w:tcPr>
          <w:p w14:paraId="13DA9E1E" w14:textId="7A75CB54" w:rsidR="00A029D6" w:rsidRPr="00C33D05" w:rsidRDefault="00A029D6"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Designated Safeguarding Lead </w:t>
            </w:r>
          </w:p>
        </w:tc>
        <w:tc>
          <w:tcPr>
            <w:tcW w:w="6024" w:type="dxa"/>
            <w:shd w:val="clear" w:color="auto" w:fill="DBE5F1" w:themeFill="accent1" w:themeFillTint="33"/>
            <w:tcMar>
              <w:top w:w="0" w:type="dxa"/>
              <w:left w:w="108" w:type="dxa"/>
              <w:bottom w:w="0" w:type="dxa"/>
              <w:right w:w="108" w:type="dxa"/>
            </w:tcMar>
            <w:hideMark/>
          </w:tcPr>
          <w:p w14:paraId="44F0AA95" w14:textId="21B6EA60" w:rsidR="00A029D6" w:rsidRPr="00C33D05" w:rsidRDefault="00A029D6" w:rsidP="008B192A">
            <w:pPr>
              <w:spacing w:line="276" w:lineRule="auto"/>
              <w:jc w:val="center"/>
              <w:rPr>
                <w:rFonts w:asciiTheme="minorHAnsi" w:hAnsiTheme="minorHAnsi" w:cstheme="minorHAnsi"/>
                <w:sz w:val="22"/>
              </w:rPr>
            </w:pPr>
            <w:r w:rsidRPr="00C33D05">
              <w:rPr>
                <w:rFonts w:asciiTheme="minorHAnsi" w:hAnsiTheme="minorHAnsi" w:cstheme="minorHAnsi"/>
                <w:sz w:val="22"/>
              </w:rPr>
              <w:t>Catherine Holyland</w:t>
            </w:r>
          </w:p>
          <w:p w14:paraId="5FCCED1E" w14:textId="38C910DC" w:rsidR="00A029D6" w:rsidRPr="00C33D05" w:rsidRDefault="001338D3" w:rsidP="008B192A">
            <w:pPr>
              <w:spacing w:line="276" w:lineRule="auto"/>
              <w:jc w:val="center"/>
              <w:rPr>
                <w:rFonts w:asciiTheme="minorHAnsi" w:hAnsiTheme="minorHAnsi" w:cstheme="minorHAnsi"/>
                <w:sz w:val="22"/>
              </w:rPr>
            </w:pPr>
            <w:hyperlink r:id="rId20" w:history="1">
              <w:r w:rsidRPr="004F08A5">
                <w:rPr>
                  <w:rStyle w:val="Hyperlink"/>
                  <w:rFonts w:asciiTheme="minorHAnsi" w:hAnsiTheme="minorHAnsi" w:cstheme="minorHAnsi"/>
                  <w:sz w:val="22"/>
                </w:rPr>
                <w:t>safeguarding@poyntonhigh.org.uk</w:t>
              </w:r>
            </w:hyperlink>
            <w:r w:rsidR="007304EB" w:rsidRPr="00C33D05">
              <w:rPr>
                <w:rFonts w:asciiTheme="minorHAnsi" w:hAnsiTheme="minorHAnsi" w:cstheme="minorHAnsi"/>
                <w:sz w:val="22"/>
              </w:rPr>
              <w:t xml:space="preserve"> </w:t>
            </w:r>
          </w:p>
        </w:tc>
        <w:tc>
          <w:tcPr>
            <w:tcW w:w="6025" w:type="dxa"/>
            <w:shd w:val="clear" w:color="auto" w:fill="DBE5F1" w:themeFill="accent1" w:themeFillTint="33"/>
          </w:tcPr>
          <w:p w14:paraId="30175283" w14:textId="0917053B" w:rsidR="00A029D6" w:rsidRPr="00C33D05" w:rsidRDefault="007304EB" w:rsidP="008B192A">
            <w:pPr>
              <w:spacing w:line="276" w:lineRule="auto"/>
              <w:jc w:val="center"/>
              <w:rPr>
                <w:rFonts w:asciiTheme="minorHAnsi" w:hAnsiTheme="minorHAnsi" w:cstheme="minorHAnsi"/>
                <w:sz w:val="22"/>
              </w:rPr>
            </w:pPr>
            <w:r w:rsidRPr="00C33D05">
              <w:rPr>
                <w:rFonts w:asciiTheme="minorHAnsi" w:hAnsiTheme="minorHAnsi" w:cstheme="minorHAnsi"/>
                <w:sz w:val="22"/>
              </w:rPr>
              <w:t>Elizabeth Dockry</w:t>
            </w:r>
          </w:p>
          <w:p w14:paraId="3B39B2E6" w14:textId="5673DAF3" w:rsidR="001338D3" w:rsidRPr="00C33D05" w:rsidRDefault="001338D3" w:rsidP="001338D3">
            <w:pPr>
              <w:spacing w:line="276" w:lineRule="auto"/>
              <w:jc w:val="center"/>
              <w:rPr>
                <w:rFonts w:asciiTheme="minorHAnsi" w:hAnsiTheme="minorHAnsi" w:cstheme="minorHAnsi"/>
                <w:sz w:val="22"/>
              </w:rPr>
            </w:pPr>
            <w:hyperlink r:id="rId21" w:history="1">
              <w:r w:rsidRPr="004F08A5">
                <w:rPr>
                  <w:rStyle w:val="Hyperlink"/>
                  <w:rFonts w:asciiTheme="minorHAnsi" w:hAnsiTheme="minorHAnsi" w:cstheme="minorHAnsi"/>
                  <w:sz w:val="22"/>
                </w:rPr>
                <w:t>edockry@lostockhall.org.uk</w:t>
              </w:r>
            </w:hyperlink>
          </w:p>
        </w:tc>
      </w:tr>
      <w:bookmarkEnd w:id="0"/>
      <w:tr w:rsidR="00A029D6" w:rsidRPr="00C33D05" w14:paraId="61B24F27" w14:textId="2F90F7F3" w:rsidTr="007304EB">
        <w:trPr>
          <w:jc w:val="center"/>
        </w:trPr>
        <w:tc>
          <w:tcPr>
            <w:tcW w:w="2972" w:type="dxa"/>
            <w:shd w:val="clear" w:color="auto" w:fill="DBE5F1" w:themeFill="accent1" w:themeFillTint="33"/>
            <w:tcMar>
              <w:top w:w="0" w:type="dxa"/>
              <w:left w:w="108" w:type="dxa"/>
              <w:bottom w:w="0" w:type="dxa"/>
              <w:right w:w="108" w:type="dxa"/>
            </w:tcMar>
            <w:hideMark/>
          </w:tcPr>
          <w:p w14:paraId="5E7B56BF" w14:textId="389A3BBC" w:rsidR="00A029D6" w:rsidRPr="00C33D05" w:rsidRDefault="00A029D6"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Deputy Safeguarding Lead  </w:t>
            </w:r>
          </w:p>
        </w:tc>
        <w:tc>
          <w:tcPr>
            <w:tcW w:w="6024" w:type="dxa"/>
            <w:shd w:val="clear" w:color="auto" w:fill="DBE5F1" w:themeFill="accent1" w:themeFillTint="33"/>
            <w:tcMar>
              <w:top w:w="0" w:type="dxa"/>
              <w:left w:w="108" w:type="dxa"/>
              <w:bottom w:w="0" w:type="dxa"/>
              <w:right w:w="108" w:type="dxa"/>
            </w:tcMar>
            <w:hideMark/>
          </w:tcPr>
          <w:p w14:paraId="792E40C5" w14:textId="77777777" w:rsidR="0003032F" w:rsidRDefault="00287215" w:rsidP="008B192A">
            <w:pPr>
              <w:spacing w:line="276" w:lineRule="auto"/>
              <w:jc w:val="center"/>
              <w:rPr>
                <w:rFonts w:asciiTheme="minorHAnsi" w:hAnsiTheme="minorHAnsi" w:cstheme="minorHAnsi"/>
                <w:sz w:val="22"/>
              </w:rPr>
            </w:pPr>
            <w:r w:rsidRPr="00C33D05">
              <w:rPr>
                <w:rFonts w:asciiTheme="minorHAnsi" w:hAnsiTheme="minorHAnsi" w:cstheme="minorHAnsi"/>
                <w:sz w:val="22"/>
              </w:rPr>
              <w:t xml:space="preserve"> </w:t>
            </w:r>
            <w:r w:rsidR="00262B3C">
              <w:rPr>
                <w:rFonts w:asciiTheme="minorHAnsi" w:hAnsiTheme="minorHAnsi" w:cstheme="minorHAnsi"/>
                <w:sz w:val="22"/>
              </w:rPr>
              <w:t>Emma Greenfield</w:t>
            </w:r>
            <w:r w:rsidR="0003032F">
              <w:rPr>
                <w:rFonts w:asciiTheme="minorHAnsi" w:hAnsiTheme="minorHAnsi" w:cstheme="minorHAnsi"/>
                <w:sz w:val="22"/>
              </w:rPr>
              <w:t xml:space="preserve">, </w:t>
            </w:r>
            <w:r w:rsidR="00262B3C">
              <w:rPr>
                <w:rFonts w:asciiTheme="minorHAnsi" w:hAnsiTheme="minorHAnsi" w:cstheme="minorHAnsi"/>
                <w:sz w:val="22"/>
              </w:rPr>
              <w:t>Rhian Dempsey</w:t>
            </w:r>
            <w:r w:rsidR="0003032F">
              <w:rPr>
                <w:rFonts w:asciiTheme="minorHAnsi" w:hAnsiTheme="minorHAnsi" w:cstheme="minorHAnsi"/>
                <w:sz w:val="22"/>
              </w:rPr>
              <w:t xml:space="preserve">, </w:t>
            </w:r>
          </w:p>
          <w:p w14:paraId="3CBBC3BD" w14:textId="0F2ABF20" w:rsidR="00A029D6" w:rsidRPr="00C33D05" w:rsidRDefault="0003032F" w:rsidP="008B192A">
            <w:pPr>
              <w:spacing w:line="276" w:lineRule="auto"/>
              <w:jc w:val="center"/>
              <w:rPr>
                <w:rFonts w:asciiTheme="minorHAnsi" w:hAnsiTheme="minorHAnsi" w:cstheme="minorHAnsi"/>
                <w:sz w:val="22"/>
              </w:rPr>
            </w:pPr>
            <w:r>
              <w:rPr>
                <w:rFonts w:asciiTheme="minorHAnsi" w:hAnsiTheme="minorHAnsi" w:cstheme="minorHAnsi"/>
                <w:sz w:val="22"/>
              </w:rPr>
              <w:t>Andy Bennett &amp; Kathryn Wilson</w:t>
            </w:r>
          </w:p>
          <w:p w14:paraId="0A510826" w14:textId="4CA6D273" w:rsidR="00A029D6" w:rsidRPr="00C33D05" w:rsidRDefault="001338D3" w:rsidP="008B192A">
            <w:pPr>
              <w:spacing w:line="276" w:lineRule="auto"/>
              <w:jc w:val="center"/>
              <w:rPr>
                <w:rFonts w:asciiTheme="minorHAnsi" w:hAnsiTheme="minorHAnsi" w:cstheme="minorHAnsi"/>
                <w:sz w:val="22"/>
              </w:rPr>
            </w:pPr>
            <w:hyperlink r:id="rId22" w:history="1">
              <w:r w:rsidRPr="004F08A5">
                <w:rPr>
                  <w:rStyle w:val="Hyperlink"/>
                  <w:rFonts w:asciiTheme="minorHAnsi" w:hAnsiTheme="minorHAnsi" w:cstheme="minorHAnsi"/>
                  <w:sz w:val="22"/>
                </w:rPr>
                <w:t>safeguarding@poyntonhigh.org.uk</w:t>
              </w:r>
            </w:hyperlink>
            <w:r w:rsidR="007304EB" w:rsidRPr="00C33D05">
              <w:rPr>
                <w:rFonts w:asciiTheme="minorHAnsi" w:hAnsiTheme="minorHAnsi" w:cstheme="minorHAnsi"/>
                <w:sz w:val="22"/>
              </w:rPr>
              <w:t xml:space="preserve"> </w:t>
            </w:r>
          </w:p>
        </w:tc>
        <w:tc>
          <w:tcPr>
            <w:tcW w:w="6025" w:type="dxa"/>
            <w:shd w:val="clear" w:color="auto" w:fill="DBE5F1" w:themeFill="accent1" w:themeFillTint="33"/>
          </w:tcPr>
          <w:p w14:paraId="05105E21" w14:textId="6B096117" w:rsidR="00A029D6" w:rsidRPr="00C33D05" w:rsidRDefault="007304EB" w:rsidP="008B192A">
            <w:pPr>
              <w:spacing w:line="276" w:lineRule="auto"/>
              <w:jc w:val="center"/>
              <w:rPr>
                <w:rFonts w:asciiTheme="minorHAnsi" w:hAnsiTheme="minorHAnsi" w:cstheme="minorHAnsi"/>
                <w:sz w:val="22"/>
              </w:rPr>
            </w:pPr>
            <w:r w:rsidRPr="00C33D05">
              <w:rPr>
                <w:rFonts w:asciiTheme="minorHAnsi" w:hAnsiTheme="minorHAnsi" w:cstheme="minorHAnsi"/>
                <w:sz w:val="22"/>
              </w:rPr>
              <w:t>Graham Hamilton</w:t>
            </w:r>
          </w:p>
          <w:p w14:paraId="6784E94F" w14:textId="62ECF9B9" w:rsidR="007304EB" w:rsidRPr="00C33D05" w:rsidRDefault="001338D3" w:rsidP="008B192A">
            <w:pPr>
              <w:spacing w:line="276" w:lineRule="auto"/>
              <w:jc w:val="center"/>
              <w:rPr>
                <w:rFonts w:asciiTheme="minorHAnsi" w:hAnsiTheme="minorHAnsi" w:cstheme="minorHAnsi"/>
                <w:sz w:val="22"/>
              </w:rPr>
            </w:pPr>
            <w:hyperlink r:id="rId23" w:history="1">
              <w:r w:rsidRPr="004F08A5">
                <w:rPr>
                  <w:rStyle w:val="Hyperlink"/>
                  <w:rFonts w:asciiTheme="minorHAnsi" w:hAnsiTheme="minorHAnsi" w:cstheme="minorHAnsi"/>
                  <w:sz w:val="22"/>
                </w:rPr>
                <w:t>head@lostockhallprimary.cheshire.sch.uk</w:t>
              </w:r>
            </w:hyperlink>
          </w:p>
        </w:tc>
      </w:tr>
      <w:tr w:rsidR="008B192A" w:rsidRPr="00C33D05" w14:paraId="76E60161" w14:textId="77777777" w:rsidTr="007304EB">
        <w:trPr>
          <w:jc w:val="center"/>
        </w:trPr>
        <w:tc>
          <w:tcPr>
            <w:tcW w:w="2972" w:type="dxa"/>
            <w:shd w:val="clear" w:color="auto" w:fill="DBE5F1" w:themeFill="accent1" w:themeFillTint="33"/>
            <w:tcMar>
              <w:top w:w="0" w:type="dxa"/>
              <w:left w:w="108" w:type="dxa"/>
              <w:bottom w:w="0" w:type="dxa"/>
              <w:right w:w="108" w:type="dxa"/>
            </w:tcMar>
          </w:tcPr>
          <w:p w14:paraId="67486B67" w14:textId="2AE7953F" w:rsidR="008B192A" w:rsidRPr="00C33D05" w:rsidRDefault="008B192A"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Designated teacher for cared for children </w:t>
            </w:r>
          </w:p>
        </w:tc>
        <w:tc>
          <w:tcPr>
            <w:tcW w:w="6024" w:type="dxa"/>
            <w:shd w:val="clear" w:color="auto" w:fill="DBE5F1" w:themeFill="accent1" w:themeFillTint="33"/>
            <w:tcMar>
              <w:top w:w="0" w:type="dxa"/>
              <w:left w:w="108" w:type="dxa"/>
              <w:bottom w:w="0" w:type="dxa"/>
              <w:right w:w="108" w:type="dxa"/>
            </w:tcMar>
          </w:tcPr>
          <w:p w14:paraId="405F9CA3" w14:textId="32B2281B" w:rsidR="008B192A" w:rsidRPr="00C33D05" w:rsidRDefault="0003032F" w:rsidP="008B192A">
            <w:pPr>
              <w:spacing w:line="276" w:lineRule="auto"/>
              <w:jc w:val="center"/>
              <w:rPr>
                <w:rFonts w:asciiTheme="minorHAnsi" w:hAnsiTheme="minorHAnsi" w:cstheme="minorHAnsi"/>
                <w:sz w:val="22"/>
              </w:rPr>
            </w:pPr>
            <w:r>
              <w:rPr>
                <w:rFonts w:asciiTheme="minorHAnsi" w:hAnsiTheme="minorHAnsi" w:cstheme="minorHAnsi"/>
                <w:sz w:val="22"/>
              </w:rPr>
              <w:t>Emma Greenfield</w:t>
            </w:r>
          </w:p>
          <w:p w14:paraId="604D2ABB" w14:textId="1CCB5A9B" w:rsidR="00D83E4E" w:rsidRPr="00C33D05" w:rsidRDefault="00D83E4E" w:rsidP="008B192A">
            <w:pPr>
              <w:spacing w:line="276" w:lineRule="auto"/>
              <w:jc w:val="center"/>
              <w:rPr>
                <w:rFonts w:asciiTheme="minorHAnsi" w:hAnsiTheme="minorHAnsi" w:cstheme="minorHAnsi"/>
                <w:sz w:val="22"/>
              </w:rPr>
            </w:pPr>
          </w:p>
        </w:tc>
        <w:tc>
          <w:tcPr>
            <w:tcW w:w="6025" w:type="dxa"/>
            <w:shd w:val="clear" w:color="auto" w:fill="DBE5F1" w:themeFill="accent1" w:themeFillTint="33"/>
          </w:tcPr>
          <w:p w14:paraId="0B6D3063" w14:textId="3AE1D49D" w:rsidR="008B192A" w:rsidRPr="00C33D05" w:rsidRDefault="00083260" w:rsidP="008B192A">
            <w:pPr>
              <w:spacing w:line="276" w:lineRule="auto"/>
              <w:jc w:val="center"/>
              <w:rPr>
                <w:rFonts w:asciiTheme="minorHAnsi" w:hAnsiTheme="minorHAnsi" w:cstheme="minorHAnsi"/>
                <w:sz w:val="22"/>
              </w:rPr>
            </w:pPr>
            <w:r>
              <w:rPr>
                <w:rFonts w:asciiTheme="minorHAnsi" w:hAnsiTheme="minorHAnsi" w:cstheme="minorHAnsi"/>
                <w:sz w:val="22"/>
              </w:rPr>
              <w:t>Beth Oldham</w:t>
            </w:r>
            <w:r w:rsidR="008B192A" w:rsidRPr="00C33D05">
              <w:rPr>
                <w:rFonts w:asciiTheme="minorHAnsi" w:hAnsiTheme="minorHAnsi" w:cstheme="minorHAnsi"/>
                <w:sz w:val="22"/>
              </w:rPr>
              <w:t xml:space="preserve"> </w:t>
            </w:r>
          </w:p>
        </w:tc>
      </w:tr>
      <w:tr w:rsidR="00A029D6" w:rsidRPr="00C33D05" w14:paraId="52B266B4" w14:textId="70F77934" w:rsidTr="007304EB">
        <w:trPr>
          <w:jc w:val="center"/>
        </w:trPr>
        <w:tc>
          <w:tcPr>
            <w:tcW w:w="2972" w:type="dxa"/>
            <w:shd w:val="clear" w:color="auto" w:fill="DBE5F1" w:themeFill="accent1" w:themeFillTint="33"/>
            <w:tcMar>
              <w:top w:w="0" w:type="dxa"/>
              <w:left w:w="108" w:type="dxa"/>
              <w:bottom w:w="0" w:type="dxa"/>
              <w:right w:w="108" w:type="dxa"/>
            </w:tcMar>
          </w:tcPr>
          <w:p w14:paraId="0379B9AD" w14:textId="1EB0ADB7" w:rsidR="00A029D6" w:rsidRPr="00C33D05" w:rsidRDefault="007304EB"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Link to Policy </w:t>
            </w:r>
          </w:p>
        </w:tc>
        <w:tc>
          <w:tcPr>
            <w:tcW w:w="6024" w:type="dxa"/>
            <w:shd w:val="clear" w:color="auto" w:fill="DBE5F1" w:themeFill="accent1" w:themeFillTint="33"/>
            <w:tcMar>
              <w:top w:w="0" w:type="dxa"/>
              <w:left w:w="108" w:type="dxa"/>
              <w:bottom w:w="0" w:type="dxa"/>
              <w:right w:w="108" w:type="dxa"/>
            </w:tcMar>
          </w:tcPr>
          <w:p w14:paraId="6FD4D313" w14:textId="27775065" w:rsidR="001409F6" w:rsidRPr="00C33D05" w:rsidRDefault="001409F6" w:rsidP="00262B3C">
            <w:pPr>
              <w:jc w:val="center"/>
              <w:rPr>
                <w:rFonts w:asciiTheme="minorHAnsi" w:hAnsiTheme="minorHAnsi" w:cstheme="minorHAnsi"/>
                <w:sz w:val="22"/>
              </w:rPr>
            </w:pPr>
          </w:p>
        </w:tc>
        <w:tc>
          <w:tcPr>
            <w:tcW w:w="6025" w:type="dxa"/>
            <w:shd w:val="clear" w:color="auto" w:fill="DBE5F1" w:themeFill="accent1" w:themeFillTint="33"/>
          </w:tcPr>
          <w:p w14:paraId="68DAB272" w14:textId="77777777" w:rsidR="001409F6" w:rsidRDefault="001409F6" w:rsidP="00262B3C">
            <w:pPr>
              <w:jc w:val="center"/>
            </w:pPr>
          </w:p>
          <w:p w14:paraId="60F1A33E" w14:textId="19979FD0" w:rsidR="00262B3C" w:rsidRPr="00C33D05" w:rsidRDefault="00262B3C" w:rsidP="00262B3C">
            <w:pPr>
              <w:jc w:val="center"/>
              <w:rPr>
                <w:rFonts w:asciiTheme="minorHAnsi" w:hAnsiTheme="minorHAnsi" w:cstheme="minorHAnsi"/>
                <w:sz w:val="22"/>
              </w:rPr>
            </w:pPr>
          </w:p>
        </w:tc>
      </w:tr>
      <w:tr w:rsidR="00A029D6" w:rsidRPr="00C33D05" w14:paraId="477C8FA7" w14:textId="31107C55" w:rsidTr="007304EB">
        <w:trPr>
          <w:jc w:val="center"/>
        </w:trPr>
        <w:tc>
          <w:tcPr>
            <w:tcW w:w="2972" w:type="dxa"/>
            <w:shd w:val="clear" w:color="auto" w:fill="DBE5F1" w:themeFill="accent1" w:themeFillTint="33"/>
            <w:tcMar>
              <w:top w:w="0" w:type="dxa"/>
              <w:left w:w="108" w:type="dxa"/>
              <w:bottom w:w="0" w:type="dxa"/>
              <w:right w:w="108" w:type="dxa"/>
            </w:tcMar>
          </w:tcPr>
          <w:p w14:paraId="2075D824" w14:textId="0F7DB530" w:rsidR="00A029D6" w:rsidRPr="00C33D05" w:rsidRDefault="00A029D6"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Next review date </w:t>
            </w:r>
          </w:p>
        </w:tc>
        <w:tc>
          <w:tcPr>
            <w:tcW w:w="6024" w:type="dxa"/>
            <w:shd w:val="clear" w:color="auto" w:fill="DBE5F1" w:themeFill="accent1" w:themeFillTint="33"/>
            <w:tcMar>
              <w:top w:w="0" w:type="dxa"/>
              <w:left w:w="108" w:type="dxa"/>
              <w:bottom w:w="0" w:type="dxa"/>
              <w:right w:w="108" w:type="dxa"/>
            </w:tcMar>
            <w:hideMark/>
          </w:tcPr>
          <w:p w14:paraId="63F19F63" w14:textId="26CC0DC9" w:rsidR="00A029D6" w:rsidRPr="00C33D05" w:rsidRDefault="00262B3C" w:rsidP="008B192A">
            <w:pPr>
              <w:spacing w:line="276" w:lineRule="auto"/>
              <w:jc w:val="center"/>
              <w:rPr>
                <w:rFonts w:asciiTheme="minorHAnsi" w:hAnsiTheme="minorHAnsi" w:cstheme="minorHAnsi"/>
                <w:sz w:val="22"/>
              </w:rPr>
            </w:pPr>
            <w:r>
              <w:rPr>
                <w:rFonts w:asciiTheme="minorHAnsi" w:hAnsiTheme="minorHAnsi" w:cstheme="minorHAnsi"/>
                <w:sz w:val="22"/>
              </w:rPr>
              <w:t>September 2</w:t>
            </w:r>
            <w:r w:rsidR="007304EB" w:rsidRPr="00C33D05">
              <w:rPr>
                <w:rFonts w:asciiTheme="minorHAnsi" w:hAnsiTheme="minorHAnsi" w:cstheme="minorHAnsi"/>
                <w:sz w:val="22"/>
              </w:rPr>
              <w:t>0</w:t>
            </w:r>
            <w:r w:rsidR="00287215" w:rsidRPr="00C33D05">
              <w:rPr>
                <w:rFonts w:asciiTheme="minorHAnsi" w:hAnsiTheme="minorHAnsi" w:cstheme="minorHAnsi"/>
                <w:sz w:val="22"/>
              </w:rPr>
              <w:t>2</w:t>
            </w:r>
            <w:r w:rsidR="00032C35">
              <w:rPr>
                <w:rFonts w:asciiTheme="minorHAnsi" w:hAnsiTheme="minorHAnsi" w:cstheme="minorHAnsi"/>
                <w:sz w:val="22"/>
              </w:rPr>
              <w:t>6</w:t>
            </w:r>
          </w:p>
        </w:tc>
        <w:tc>
          <w:tcPr>
            <w:tcW w:w="6025" w:type="dxa"/>
            <w:shd w:val="clear" w:color="auto" w:fill="DBE5F1" w:themeFill="accent1" w:themeFillTint="33"/>
          </w:tcPr>
          <w:p w14:paraId="607E978D" w14:textId="272470B8" w:rsidR="00A029D6" w:rsidRPr="00C33D05" w:rsidRDefault="00262B3C" w:rsidP="008B192A">
            <w:pPr>
              <w:spacing w:line="276" w:lineRule="auto"/>
              <w:jc w:val="center"/>
              <w:rPr>
                <w:rFonts w:asciiTheme="minorHAnsi" w:hAnsiTheme="minorHAnsi" w:cstheme="minorHAnsi"/>
                <w:sz w:val="22"/>
              </w:rPr>
            </w:pPr>
            <w:r>
              <w:rPr>
                <w:rFonts w:asciiTheme="minorHAnsi" w:hAnsiTheme="minorHAnsi" w:cstheme="minorHAnsi"/>
                <w:sz w:val="22"/>
              </w:rPr>
              <w:t>September</w:t>
            </w:r>
            <w:r w:rsidR="007304EB" w:rsidRPr="00C33D05">
              <w:rPr>
                <w:rFonts w:asciiTheme="minorHAnsi" w:hAnsiTheme="minorHAnsi" w:cstheme="minorHAnsi"/>
                <w:sz w:val="22"/>
              </w:rPr>
              <w:t xml:space="preserve"> 20</w:t>
            </w:r>
            <w:r w:rsidR="00287215" w:rsidRPr="00C33D05">
              <w:rPr>
                <w:rFonts w:asciiTheme="minorHAnsi" w:hAnsiTheme="minorHAnsi" w:cstheme="minorHAnsi"/>
                <w:sz w:val="22"/>
              </w:rPr>
              <w:t>2</w:t>
            </w:r>
            <w:r w:rsidR="00032C35">
              <w:rPr>
                <w:rFonts w:asciiTheme="minorHAnsi" w:hAnsiTheme="minorHAnsi" w:cstheme="minorHAnsi"/>
                <w:sz w:val="22"/>
              </w:rPr>
              <w:t>6</w:t>
            </w:r>
          </w:p>
        </w:tc>
      </w:tr>
      <w:tr w:rsidR="00A029D6" w:rsidRPr="00C33D05" w14:paraId="27B024B2" w14:textId="7388F1C8" w:rsidTr="007304EB">
        <w:trPr>
          <w:jc w:val="center"/>
        </w:trPr>
        <w:tc>
          <w:tcPr>
            <w:tcW w:w="2972" w:type="dxa"/>
            <w:shd w:val="clear" w:color="auto" w:fill="DBE5F1" w:themeFill="accent1" w:themeFillTint="33"/>
            <w:tcMar>
              <w:top w:w="0" w:type="dxa"/>
              <w:left w:w="108" w:type="dxa"/>
              <w:bottom w:w="0" w:type="dxa"/>
              <w:right w:w="108" w:type="dxa"/>
            </w:tcMar>
          </w:tcPr>
          <w:p w14:paraId="109FC8B8" w14:textId="77777777" w:rsidR="00A029D6" w:rsidRPr="00C33D05" w:rsidRDefault="00A029D6" w:rsidP="008B192A">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Safeguarding Statement </w:t>
            </w:r>
          </w:p>
          <w:p w14:paraId="5CE40685" w14:textId="77777777" w:rsidR="00A029D6" w:rsidRPr="00C33D05" w:rsidRDefault="00A029D6" w:rsidP="008B192A">
            <w:pPr>
              <w:spacing w:line="276" w:lineRule="auto"/>
              <w:rPr>
                <w:rFonts w:asciiTheme="minorHAnsi" w:hAnsiTheme="minorHAnsi" w:cstheme="minorHAnsi"/>
                <w:b/>
                <w:bCs/>
                <w:sz w:val="22"/>
              </w:rPr>
            </w:pPr>
          </w:p>
        </w:tc>
        <w:tc>
          <w:tcPr>
            <w:tcW w:w="6024" w:type="dxa"/>
            <w:shd w:val="clear" w:color="auto" w:fill="DBE5F1" w:themeFill="accent1" w:themeFillTint="33"/>
            <w:tcMar>
              <w:top w:w="0" w:type="dxa"/>
              <w:left w:w="108" w:type="dxa"/>
              <w:bottom w:w="0" w:type="dxa"/>
              <w:right w:w="108" w:type="dxa"/>
            </w:tcMar>
          </w:tcPr>
          <w:p w14:paraId="17C2CFF2" w14:textId="20E50959" w:rsidR="00A029D6" w:rsidRPr="00C33D05" w:rsidRDefault="00A029D6" w:rsidP="008B192A">
            <w:pPr>
              <w:spacing w:line="276" w:lineRule="auto"/>
              <w:jc w:val="center"/>
              <w:rPr>
                <w:rFonts w:asciiTheme="minorHAnsi" w:hAnsiTheme="minorHAnsi" w:cstheme="minorHAnsi"/>
                <w:sz w:val="22"/>
              </w:rPr>
            </w:pPr>
            <w:r w:rsidRPr="00C33D05">
              <w:rPr>
                <w:rFonts w:asciiTheme="minorHAnsi" w:hAnsiTheme="minorHAnsi" w:cstheme="minorHAnsi"/>
                <w:sz w:val="22"/>
              </w:rPr>
              <w:t>The school recognises its moral and statutory responsibility to safeguard and promote the welfare of all pupils and staff. We endeavour to provide a safe and welcoming environment where children and adults are respected and valued. We are alert to the signs of abuse and neglect and follow our procedures to ensure that children receive effective support, protection and justice. Child protection forms part of the school’s safeguarding responsibilities.</w:t>
            </w:r>
          </w:p>
        </w:tc>
        <w:tc>
          <w:tcPr>
            <w:tcW w:w="6025" w:type="dxa"/>
            <w:shd w:val="clear" w:color="auto" w:fill="DBE5F1" w:themeFill="accent1" w:themeFillTint="33"/>
          </w:tcPr>
          <w:p w14:paraId="53E3F921" w14:textId="77777777" w:rsidR="008B192A" w:rsidRPr="00C33D05" w:rsidRDefault="008B192A" w:rsidP="008B192A">
            <w:pPr>
              <w:spacing w:line="276" w:lineRule="auto"/>
              <w:jc w:val="center"/>
              <w:rPr>
                <w:rFonts w:asciiTheme="minorHAnsi" w:hAnsiTheme="minorHAnsi" w:cstheme="minorHAnsi"/>
                <w:sz w:val="22"/>
              </w:rPr>
            </w:pPr>
            <w:r w:rsidRPr="00C33D05">
              <w:rPr>
                <w:rFonts w:asciiTheme="minorHAnsi" w:hAnsiTheme="minorHAnsi" w:cstheme="minorHAnsi"/>
                <w:sz w:val="22"/>
              </w:rPr>
              <w:t xml:space="preserve">Staff in Lostock Hall Primary School take the safeguarding of each and every child very seriously. This means that, should they have any concerns of a safeguarding nature, they are expected to report, record and take the necessary steps to ensure that the child is safe and protected. This is never an easy action, nor one taken lightly. They are aware that it can lead to challenge from parents/carers, but at all times staff have the child at the heart of all their decisions and act in their best interests.  </w:t>
            </w:r>
          </w:p>
          <w:p w14:paraId="67B085A2" w14:textId="0F1CC71C" w:rsidR="00A029D6" w:rsidRPr="00C33D05" w:rsidRDefault="00A029D6" w:rsidP="008B192A">
            <w:pPr>
              <w:spacing w:line="276" w:lineRule="auto"/>
              <w:jc w:val="center"/>
              <w:rPr>
                <w:rFonts w:asciiTheme="minorHAnsi" w:hAnsiTheme="minorHAnsi" w:cstheme="minorHAnsi"/>
                <w:sz w:val="22"/>
              </w:rPr>
            </w:pPr>
          </w:p>
        </w:tc>
      </w:tr>
    </w:tbl>
    <w:p w14:paraId="69931B17" w14:textId="3714648F" w:rsidR="00A029D6" w:rsidRDefault="00A029D6" w:rsidP="00AE62E1">
      <w:pPr>
        <w:spacing w:line="276" w:lineRule="auto"/>
        <w:rPr>
          <w:rFonts w:asciiTheme="minorHAnsi" w:hAnsiTheme="minorHAnsi" w:cstheme="minorHAnsi"/>
          <w:sz w:val="22"/>
          <w:szCs w:val="22"/>
        </w:rPr>
      </w:pPr>
    </w:p>
    <w:p w14:paraId="2462A109" w14:textId="3C248782" w:rsidR="00C33D05" w:rsidRDefault="00C33D05" w:rsidP="00AE62E1">
      <w:pPr>
        <w:spacing w:line="276" w:lineRule="auto"/>
        <w:rPr>
          <w:rFonts w:asciiTheme="minorHAnsi" w:hAnsiTheme="minorHAnsi" w:cstheme="minorHAnsi"/>
          <w:sz w:val="22"/>
          <w:szCs w:val="22"/>
        </w:rPr>
      </w:pPr>
    </w:p>
    <w:p w14:paraId="606F5221" w14:textId="77777777" w:rsidR="00B966BD" w:rsidRDefault="00B966BD" w:rsidP="00AE62E1">
      <w:pPr>
        <w:spacing w:line="276" w:lineRule="auto"/>
        <w:rPr>
          <w:rFonts w:asciiTheme="minorHAnsi" w:hAnsiTheme="minorHAnsi" w:cstheme="minorHAnsi"/>
          <w:sz w:val="22"/>
          <w:szCs w:val="22"/>
        </w:rPr>
      </w:pPr>
    </w:p>
    <w:p w14:paraId="0B4FBCE6" w14:textId="77777777" w:rsidR="00C33D05" w:rsidRDefault="00C33D05" w:rsidP="00AE62E1">
      <w:pPr>
        <w:spacing w:line="276" w:lineRule="auto"/>
        <w:rPr>
          <w:rFonts w:asciiTheme="minorHAnsi" w:hAnsiTheme="minorHAnsi" w:cstheme="minorHAnsi"/>
          <w:sz w:val="22"/>
          <w:szCs w:val="22"/>
        </w:rPr>
      </w:pPr>
    </w:p>
    <w:tbl>
      <w:tblPr>
        <w:tblW w:w="14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ayout w:type="fixed"/>
        <w:tblCellMar>
          <w:left w:w="0" w:type="dxa"/>
          <w:right w:w="0" w:type="dxa"/>
        </w:tblCellMar>
        <w:tblLook w:val="04A0" w:firstRow="1" w:lastRow="0" w:firstColumn="1" w:lastColumn="0" w:noHBand="0" w:noVBand="1"/>
      </w:tblPr>
      <w:tblGrid>
        <w:gridCol w:w="2978"/>
        <w:gridCol w:w="5670"/>
        <w:gridCol w:w="6095"/>
      </w:tblGrid>
      <w:tr w:rsidR="00287215" w:rsidRPr="00C33D05" w14:paraId="73451F70" w14:textId="6513441F" w:rsidTr="003C6383">
        <w:trPr>
          <w:jc w:val="center"/>
        </w:trPr>
        <w:tc>
          <w:tcPr>
            <w:tcW w:w="2978" w:type="dxa"/>
            <w:shd w:val="clear" w:color="auto" w:fill="DBE5F1" w:themeFill="accent1" w:themeFillTint="33"/>
            <w:tcMar>
              <w:top w:w="0" w:type="dxa"/>
              <w:left w:w="108" w:type="dxa"/>
              <w:bottom w:w="0" w:type="dxa"/>
              <w:right w:w="108" w:type="dxa"/>
            </w:tcMar>
            <w:hideMark/>
          </w:tcPr>
          <w:p w14:paraId="74ACFCF3" w14:textId="77777777" w:rsidR="00287215" w:rsidRPr="00C33D05" w:rsidRDefault="00287215" w:rsidP="004A6582">
            <w:pPr>
              <w:spacing w:line="276" w:lineRule="auto"/>
              <w:rPr>
                <w:rFonts w:asciiTheme="minorHAnsi" w:hAnsiTheme="minorHAnsi" w:cstheme="minorHAnsi"/>
                <w:b/>
                <w:bCs/>
                <w:sz w:val="22"/>
              </w:rPr>
            </w:pPr>
          </w:p>
        </w:tc>
        <w:tc>
          <w:tcPr>
            <w:tcW w:w="5670" w:type="dxa"/>
            <w:shd w:val="clear" w:color="auto" w:fill="DBE5F1" w:themeFill="accent1" w:themeFillTint="33"/>
            <w:tcMar>
              <w:top w:w="0" w:type="dxa"/>
              <w:left w:w="108" w:type="dxa"/>
              <w:bottom w:w="0" w:type="dxa"/>
              <w:right w:w="108" w:type="dxa"/>
            </w:tcMar>
            <w:hideMark/>
          </w:tcPr>
          <w:p w14:paraId="2B70ED7D" w14:textId="342DBC06" w:rsidR="00287215" w:rsidRPr="00C33D05" w:rsidRDefault="00287215" w:rsidP="004A6582">
            <w:pPr>
              <w:spacing w:line="276" w:lineRule="auto"/>
              <w:jc w:val="center"/>
              <w:rPr>
                <w:rFonts w:asciiTheme="minorHAnsi" w:hAnsiTheme="minorHAnsi" w:cstheme="minorHAnsi"/>
                <w:b/>
                <w:bCs/>
                <w:sz w:val="22"/>
              </w:rPr>
            </w:pPr>
            <w:r w:rsidRPr="00C33D05">
              <w:rPr>
                <w:rFonts w:asciiTheme="minorHAnsi" w:hAnsiTheme="minorHAnsi" w:cstheme="minorHAnsi"/>
                <w:b/>
                <w:bCs/>
                <w:sz w:val="22"/>
              </w:rPr>
              <w:t>Disley Primary School</w:t>
            </w:r>
          </w:p>
        </w:tc>
        <w:tc>
          <w:tcPr>
            <w:tcW w:w="6095" w:type="dxa"/>
            <w:shd w:val="clear" w:color="auto" w:fill="DBE5F1" w:themeFill="accent1" w:themeFillTint="33"/>
          </w:tcPr>
          <w:p w14:paraId="2F2936C6" w14:textId="49422D92" w:rsidR="00287215" w:rsidRPr="00C33D05" w:rsidRDefault="00F17403" w:rsidP="004A6582">
            <w:pPr>
              <w:spacing w:line="276" w:lineRule="auto"/>
              <w:jc w:val="center"/>
              <w:rPr>
                <w:rFonts w:asciiTheme="minorHAnsi" w:hAnsiTheme="minorHAnsi" w:cstheme="minorHAnsi"/>
                <w:b/>
                <w:bCs/>
                <w:sz w:val="22"/>
              </w:rPr>
            </w:pPr>
            <w:r w:rsidRPr="00C33D05">
              <w:rPr>
                <w:rFonts w:asciiTheme="minorHAnsi" w:hAnsiTheme="minorHAnsi" w:cstheme="minorHAnsi"/>
                <w:b/>
                <w:bCs/>
                <w:sz w:val="22"/>
              </w:rPr>
              <w:t>Glossopdale School</w:t>
            </w:r>
          </w:p>
        </w:tc>
      </w:tr>
      <w:tr w:rsidR="00287215" w:rsidRPr="00C33D05" w14:paraId="48F8A485" w14:textId="5B2717C7" w:rsidTr="003C6383">
        <w:trPr>
          <w:jc w:val="center"/>
        </w:trPr>
        <w:tc>
          <w:tcPr>
            <w:tcW w:w="2978" w:type="dxa"/>
            <w:shd w:val="clear" w:color="auto" w:fill="DBE5F1" w:themeFill="accent1" w:themeFillTint="33"/>
            <w:tcMar>
              <w:top w:w="0" w:type="dxa"/>
              <w:left w:w="108" w:type="dxa"/>
              <w:bottom w:w="0" w:type="dxa"/>
              <w:right w:w="108" w:type="dxa"/>
            </w:tcMar>
            <w:hideMark/>
          </w:tcPr>
          <w:p w14:paraId="3DD3F590"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Head Teacher</w:t>
            </w:r>
          </w:p>
        </w:tc>
        <w:tc>
          <w:tcPr>
            <w:tcW w:w="5670" w:type="dxa"/>
            <w:shd w:val="clear" w:color="auto" w:fill="DBE5F1" w:themeFill="accent1" w:themeFillTint="33"/>
            <w:tcMar>
              <w:top w:w="0" w:type="dxa"/>
              <w:left w:w="108" w:type="dxa"/>
              <w:bottom w:w="0" w:type="dxa"/>
              <w:right w:w="108" w:type="dxa"/>
            </w:tcMar>
            <w:hideMark/>
          </w:tcPr>
          <w:p w14:paraId="0780621E" w14:textId="6DC55DB4" w:rsidR="00287215" w:rsidRPr="00C33D05" w:rsidRDefault="00287215" w:rsidP="004A6582">
            <w:pPr>
              <w:spacing w:line="276" w:lineRule="auto"/>
              <w:jc w:val="center"/>
              <w:rPr>
                <w:rFonts w:asciiTheme="minorHAnsi" w:hAnsiTheme="minorHAnsi" w:cstheme="minorHAnsi"/>
                <w:sz w:val="22"/>
              </w:rPr>
            </w:pPr>
            <w:r w:rsidRPr="00C33D05">
              <w:rPr>
                <w:rFonts w:asciiTheme="minorHAnsi" w:eastAsia="Calibri" w:hAnsiTheme="minorHAnsi" w:cstheme="minorHAnsi"/>
                <w:color w:val="000000"/>
                <w:sz w:val="22"/>
              </w:rPr>
              <w:t>Jake Nicklin</w:t>
            </w:r>
          </w:p>
        </w:tc>
        <w:tc>
          <w:tcPr>
            <w:tcW w:w="6095" w:type="dxa"/>
            <w:shd w:val="clear" w:color="auto" w:fill="DBE5F1" w:themeFill="accent1" w:themeFillTint="33"/>
          </w:tcPr>
          <w:p w14:paraId="05C822EF" w14:textId="66758093" w:rsidR="00287215" w:rsidRPr="00C33D05" w:rsidRDefault="001B09FA" w:rsidP="004A6582">
            <w:pPr>
              <w:spacing w:line="276" w:lineRule="auto"/>
              <w:jc w:val="center"/>
              <w:rPr>
                <w:rFonts w:asciiTheme="minorHAnsi" w:eastAsia="Calibri" w:hAnsiTheme="minorHAnsi" w:cstheme="minorHAnsi"/>
                <w:color w:val="000000"/>
                <w:sz w:val="22"/>
              </w:rPr>
            </w:pPr>
            <w:r>
              <w:rPr>
                <w:rFonts w:asciiTheme="minorHAnsi" w:hAnsiTheme="minorHAnsi" w:cstheme="minorHAnsi"/>
                <w:sz w:val="22"/>
              </w:rPr>
              <w:t>Kate Smith</w:t>
            </w:r>
          </w:p>
        </w:tc>
      </w:tr>
      <w:tr w:rsidR="00287215" w:rsidRPr="00C33D05" w14:paraId="6CD5F82D" w14:textId="69F0E50B" w:rsidTr="003C6383">
        <w:trPr>
          <w:jc w:val="center"/>
        </w:trPr>
        <w:tc>
          <w:tcPr>
            <w:tcW w:w="2978" w:type="dxa"/>
            <w:shd w:val="clear" w:color="auto" w:fill="DBE5F1" w:themeFill="accent1" w:themeFillTint="33"/>
            <w:tcMar>
              <w:top w:w="0" w:type="dxa"/>
              <w:left w:w="108" w:type="dxa"/>
              <w:bottom w:w="0" w:type="dxa"/>
              <w:right w:w="108" w:type="dxa"/>
            </w:tcMar>
            <w:hideMark/>
          </w:tcPr>
          <w:p w14:paraId="05CC5C16"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Safeguarding Governor</w:t>
            </w:r>
          </w:p>
        </w:tc>
        <w:tc>
          <w:tcPr>
            <w:tcW w:w="5670" w:type="dxa"/>
            <w:shd w:val="clear" w:color="auto" w:fill="DBE5F1" w:themeFill="accent1" w:themeFillTint="33"/>
            <w:tcMar>
              <w:top w:w="0" w:type="dxa"/>
              <w:left w:w="108" w:type="dxa"/>
              <w:bottom w:w="0" w:type="dxa"/>
              <w:right w:w="108" w:type="dxa"/>
            </w:tcMar>
          </w:tcPr>
          <w:p w14:paraId="0BF55C56" w14:textId="4DB5FE32" w:rsidR="00287215" w:rsidRPr="00C33D05" w:rsidRDefault="00E578DC" w:rsidP="004A6582">
            <w:pPr>
              <w:spacing w:line="276" w:lineRule="auto"/>
              <w:jc w:val="center"/>
              <w:rPr>
                <w:rFonts w:asciiTheme="minorHAnsi" w:hAnsiTheme="minorHAnsi" w:cstheme="minorHAnsi"/>
                <w:sz w:val="22"/>
              </w:rPr>
            </w:pPr>
            <w:r>
              <w:rPr>
                <w:rFonts w:asciiTheme="minorHAnsi" w:eastAsia="Calibri" w:hAnsiTheme="minorHAnsi" w:cstheme="minorHAnsi"/>
                <w:color w:val="000000"/>
                <w:sz w:val="22"/>
              </w:rPr>
              <w:t>Ian Rush</w:t>
            </w:r>
          </w:p>
        </w:tc>
        <w:tc>
          <w:tcPr>
            <w:tcW w:w="6095" w:type="dxa"/>
            <w:shd w:val="clear" w:color="auto" w:fill="DBE5F1" w:themeFill="accent1" w:themeFillTint="33"/>
          </w:tcPr>
          <w:p w14:paraId="598FB601" w14:textId="69CCBA75" w:rsidR="00287215" w:rsidRPr="00C33D05" w:rsidRDefault="001B09FA" w:rsidP="004A6582">
            <w:pPr>
              <w:spacing w:line="276" w:lineRule="auto"/>
              <w:jc w:val="center"/>
              <w:rPr>
                <w:rFonts w:asciiTheme="minorHAnsi" w:eastAsia="Calibri" w:hAnsiTheme="minorHAnsi" w:cstheme="minorHAnsi"/>
                <w:sz w:val="22"/>
              </w:rPr>
            </w:pPr>
            <w:r>
              <w:rPr>
                <w:rFonts w:asciiTheme="minorHAnsi" w:hAnsiTheme="minorHAnsi" w:cstheme="minorHAnsi"/>
                <w:sz w:val="22"/>
              </w:rPr>
              <w:t>Emma Coxon</w:t>
            </w:r>
          </w:p>
        </w:tc>
      </w:tr>
      <w:tr w:rsidR="00287215" w:rsidRPr="00C33D05" w14:paraId="71A13B8B" w14:textId="79462A7D" w:rsidTr="003C6383">
        <w:trPr>
          <w:jc w:val="center"/>
        </w:trPr>
        <w:tc>
          <w:tcPr>
            <w:tcW w:w="2978" w:type="dxa"/>
            <w:shd w:val="clear" w:color="auto" w:fill="DBE5F1" w:themeFill="accent1" w:themeFillTint="33"/>
            <w:tcMar>
              <w:top w:w="0" w:type="dxa"/>
              <w:left w:w="108" w:type="dxa"/>
              <w:bottom w:w="0" w:type="dxa"/>
              <w:right w:w="108" w:type="dxa"/>
            </w:tcMar>
            <w:hideMark/>
          </w:tcPr>
          <w:p w14:paraId="679ECBFC"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Chair of Governors </w:t>
            </w:r>
          </w:p>
        </w:tc>
        <w:tc>
          <w:tcPr>
            <w:tcW w:w="5670" w:type="dxa"/>
            <w:shd w:val="clear" w:color="auto" w:fill="DBE5F1" w:themeFill="accent1" w:themeFillTint="33"/>
            <w:tcMar>
              <w:top w:w="0" w:type="dxa"/>
              <w:left w:w="108" w:type="dxa"/>
              <w:bottom w:w="0" w:type="dxa"/>
              <w:right w:w="108" w:type="dxa"/>
            </w:tcMar>
          </w:tcPr>
          <w:p w14:paraId="52046347" w14:textId="57FFA8A4" w:rsidR="00287215" w:rsidRPr="00C33D05" w:rsidRDefault="00F9649E" w:rsidP="004A6582">
            <w:pPr>
              <w:spacing w:line="276" w:lineRule="auto"/>
              <w:jc w:val="center"/>
              <w:rPr>
                <w:rFonts w:asciiTheme="minorHAnsi" w:hAnsiTheme="minorHAnsi" w:cstheme="minorHAnsi"/>
                <w:sz w:val="22"/>
              </w:rPr>
            </w:pPr>
            <w:r w:rsidRPr="00C33D05">
              <w:rPr>
                <w:rFonts w:asciiTheme="minorHAnsi" w:eastAsia="Calibri" w:hAnsiTheme="minorHAnsi" w:cstheme="minorHAnsi"/>
                <w:color w:val="000000"/>
                <w:sz w:val="22"/>
              </w:rPr>
              <w:t>Penny Robinson</w:t>
            </w:r>
          </w:p>
        </w:tc>
        <w:tc>
          <w:tcPr>
            <w:tcW w:w="6095" w:type="dxa"/>
            <w:shd w:val="clear" w:color="auto" w:fill="DBE5F1" w:themeFill="accent1" w:themeFillTint="33"/>
          </w:tcPr>
          <w:p w14:paraId="13D8ED5B" w14:textId="446EAB76" w:rsidR="00287215" w:rsidRPr="00C33D05" w:rsidRDefault="00F17403" w:rsidP="004A6582">
            <w:pPr>
              <w:spacing w:line="276" w:lineRule="auto"/>
              <w:jc w:val="center"/>
              <w:rPr>
                <w:rFonts w:asciiTheme="minorHAnsi" w:eastAsia="Calibri" w:hAnsiTheme="minorHAnsi" w:cstheme="minorHAnsi"/>
                <w:sz w:val="22"/>
              </w:rPr>
            </w:pPr>
            <w:r w:rsidRPr="00C33D05">
              <w:rPr>
                <w:rFonts w:asciiTheme="minorHAnsi" w:hAnsiTheme="minorHAnsi" w:cstheme="minorHAnsi"/>
                <w:sz w:val="22"/>
              </w:rPr>
              <w:t>Heidi Page</w:t>
            </w:r>
          </w:p>
        </w:tc>
      </w:tr>
      <w:tr w:rsidR="00287215" w:rsidRPr="00C33D05" w14:paraId="72F07386" w14:textId="04167DED" w:rsidTr="003C6383">
        <w:trPr>
          <w:jc w:val="center"/>
        </w:trPr>
        <w:tc>
          <w:tcPr>
            <w:tcW w:w="2978" w:type="dxa"/>
            <w:shd w:val="clear" w:color="auto" w:fill="DBE5F1" w:themeFill="accent1" w:themeFillTint="33"/>
            <w:tcMar>
              <w:top w:w="0" w:type="dxa"/>
              <w:left w:w="108" w:type="dxa"/>
              <w:bottom w:w="0" w:type="dxa"/>
              <w:right w:w="108" w:type="dxa"/>
            </w:tcMar>
            <w:hideMark/>
          </w:tcPr>
          <w:p w14:paraId="51763430"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Designated Safeguarding Lead </w:t>
            </w:r>
          </w:p>
        </w:tc>
        <w:tc>
          <w:tcPr>
            <w:tcW w:w="5670" w:type="dxa"/>
            <w:shd w:val="clear" w:color="auto" w:fill="DBE5F1" w:themeFill="accent1" w:themeFillTint="33"/>
            <w:tcMar>
              <w:top w:w="0" w:type="dxa"/>
              <w:left w:w="108" w:type="dxa"/>
              <w:bottom w:w="0" w:type="dxa"/>
              <w:right w:w="108" w:type="dxa"/>
            </w:tcMar>
          </w:tcPr>
          <w:p w14:paraId="72483C0C" w14:textId="37306FCF" w:rsidR="00287215" w:rsidRPr="00C33D05" w:rsidRDefault="00287215" w:rsidP="004A6582">
            <w:pPr>
              <w:spacing w:line="276" w:lineRule="auto"/>
              <w:jc w:val="center"/>
              <w:rPr>
                <w:rFonts w:asciiTheme="minorHAnsi" w:hAnsiTheme="minorHAnsi" w:cstheme="minorHAnsi"/>
                <w:sz w:val="22"/>
              </w:rPr>
            </w:pPr>
            <w:r w:rsidRPr="00C33D05">
              <w:rPr>
                <w:rFonts w:asciiTheme="minorHAnsi" w:eastAsia="Calibri" w:hAnsiTheme="minorHAnsi" w:cstheme="minorHAnsi"/>
                <w:color w:val="000000"/>
                <w:sz w:val="22"/>
              </w:rPr>
              <w:t>Jake Nicklin</w:t>
            </w:r>
          </w:p>
        </w:tc>
        <w:tc>
          <w:tcPr>
            <w:tcW w:w="6095" w:type="dxa"/>
            <w:shd w:val="clear" w:color="auto" w:fill="DBE5F1" w:themeFill="accent1" w:themeFillTint="33"/>
          </w:tcPr>
          <w:p w14:paraId="6DE9939C" w14:textId="322FDAEA" w:rsidR="00287215" w:rsidRPr="00C33D05" w:rsidRDefault="00BF5681" w:rsidP="004A6582">
            <w:pPr>
              <w:spacing w:line="276" w:lineRule="auto"/>
              <w:jc w:val="center"/>
              <w:rPr>
                <w:rFonts w:asciiTheme="minorHAnsi" w:eastAsia="Calibri" w:hAnsiTheme="minorHAnsi" w:cstheme="minorHAnsi"/>
                <w:sz w:val="22"/>
              </w:rPr>
            </w:pPr>
            <w:r>
              <w:rPr>
                <w:rFonts w:asciiTheme="minorHAnsi" w:eastAsia="Calibri" w:hAnsiTheme="minorHAnsi" w:cstheme="minorHAnsi"/>
                <w:sz w:val="22"/>
              </w:rPr>
              <w:t>Kate Smith</w:t>
            </w:r>
            <w:r w:rsidR="00F17403" w:rsidRPr="00C33D05">
              <w:rPr>
                <w:rFonts w:asciiTheme="minorHAnsi" w:eastAsia="Calibri" w:hAnsiTheme="minorHAnsi" w:cstheme="minorHAnsi"/>
                <w:sz w:val="22"/>
              </w:rPr>
              <w:t xml:space="preserve"> </w:t>
            </w:r>
          </w:p>
        </w:tc>
      </w:tr>
      <w:tr w:rsidR="00287215" w:rsidRPr="00C33D05" w14:paraId="54CC9411" w14:textId="34D0AF73" w:rsidTr="003C6383">
        <w:trPr>
          <w:jc w:val="center"/>
        </w:trPr>
        <w:tc>
          <w:tcPr>
            <w:tcW w:w="2978" w:type="dxa"/>
            <w:shd w:val="clear" w:color="auto" w:fill="DBE5F1" w:themeFill="accent1" w:themeFillTint="33"/>
            <w:tcMar>
              <w:top w:w="0" w:type="dxa"/>
              <w:left w:w="108" w:type="dxa"/>
              <w:bottom w:w="0" w:type="dxa"/>
              <w:right w:w="108" w:type="dxa"/>
            </w:tcMar>
            <w:hideMark/>
          </w:tcPr>
          <w:p w14:paraId="0D8CDBF6"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Deputy Safeguarding Lead  </w:t>
            </w:r>
          </w:p>
        </w:tc>
        <w:tc>
          <w:tcPr>
            <w:tcW w:w="5670" w:type="dxa"/>
            <w:shd w:val="clear" w:color="auto" w:fill="DBE5F1" w:themeFill="accent1" w:themeFillTint="33"/>
            <w:tcMar>
              <w:top w:w="0" w:type="dxa"/>
              <w:left w:w="108" w:type="dxa"/>
              <w:bottom w:w="0" w:type="dxa"/>
              <w:right w:w="108" w:type="dxa"/>
            </w:tcMar>
          </w:tcPr>
          <w:p w14:paraId="5DA77535" w14:textId="04EC42FC" w:rsidR="00287215" w:rsidRPr="00C33D05" w:rsidRDefault="00287215" w:rsidP="004A6582">
            <w:pPr>
              <w:spacing w:line="276" w:lineRule="auto"/>
              <w:jc w:val="center"/>
              <w:rPr>
                <w:rFonts w:asciiTheme="minorHAnsi" w:hAnsiTheme="minorHAnsi" w:cstheme="minorHAnsi"/>
                <w:sz w:val="22"/>
              </w:rPr>
            </w:pPr>
            <w:r w:rsidRPr="00C33D05">
              <w:rPr>
                <w:rFonts w:asciiTheme="minorHAnsi" w:eastAsia="Calibri" w:hAnsiTheme="minorHAnsi" w:cstheme="minorHAnsi"/>
                <w:color w:val="000000"/>
                <w:sz w:val="22"/>
              </w:rPr>
              <w:t xml:space="preserve"> Rebecca Adamso</w:t>
            </w:r>
            <w:r w:rsidR="00F9649E" w:rsidRPr="00C33D05">
              <w:rPr>
                <w:rFonts w:asciiTheme="minorHAnsi" w:eastAsia="Calibri" w:hAnsiTheme="minorHAnsi" w:cstheme="minorHAnsi"/>
                <w:color w:val="000000"/>
                <w:sz w:val="22"/>
              </w:rPr>
              <w:t>n</w:t>
            </w:r>
          </w:p>
        </w:tc>
        <w:tc>
          <w:tcPr>
            <w:tcW w:w="6095" w:type="dxa"/>
            <w:shd w:val="clear" w:color="auto" w:fill="DBE5F1" w:themeFill="accent1" w:themeFillTint="33"/>
          </w:tcPr>
          <w:p w14:paraId="3AABA1B0" w14:textId="77777777" w:rsidR="00287215" w:rsidRDefault="001B09FA" w:rsidP="004A6582">
            <w:pPr>
              <w:spacing w:line="276" w:lineRule="auto"/>
              <w:jc w:val="center"/>
              <w:rPr>
                <w:rFonts w:asciiTheme="minorHAnsi" w:eastAsia="Calibri" w:hAnsiTheme="minorHAnsi" w:cstheme="minorHAnsi"/>
                <w:sz w:val="22"/>
              </w:rPr>
            </w:pPr>
            <w:r>
              <w:rPr>
                <w:rFonts w:asciiTheme="minorHAnsi" w:eastAsia="Calibri" w:hAnsiTheme="minorHAnsi" w:cstheme="minorHAnsi"/>
                <w:sz w:val="22"/>
              </w:rPr>
              <w:t>Kate Smith, Jason Chetwyn, Laura Johnson</w:t>
            </w:r>
          </w:p>
          <w:p w14:paraId="44E79848" w14:textId="4326004B" w:rsidR="001B09FA" w:rsidRPr="00C33D05" w:rsidRDefault="001B09FA" w:rsidP="004A6582">
            <w:pPr>
              <w:spacing w:line="276" w:lineRule="auto"/>
              <w:jc w:val="center"/>
              <w:rPr>
                <w:rFonts w:asciiTheme="minorHAnsi" w:eastAsia="Calibri" w:hAnsiTheme="minorHAnsi" w:cstheme="minorHAnsi"/>
                <w:sz w:val="22"/>
              </w:rPr>
            </w:pPr>
            <w:r>
              <w:rPr>
                <w:rFonts w:asciiTheme="minorHAnsi" w:eastAsia="Calibri" w:hAnsiTheme="minorHAnsi" w:cstheme="minorHAnsi"/>
                <w:sz w:val="22"/>
              </w:rPr>
              <w:t>Emma Burney &amp; Debbie Hussey</w:t>
            </w:r>
          </w:p>
        </w:tc>
      </w:tr>
      <w:tr w:rsidR="00287215" w:rsidRPr="00C33D05" w14:paraId="2C0626D3" w14:textId="03C9E344" w:rsidTr="003C6383">
        <w:trPr>
          <w:jc w:val="center"/>
        </w:trPr>
        <w:tc>
          <w:tcPr>
            <w:tcW w:w="2978" w:type="dxa"/>
            <w:shd w:val="clear" w:color="auto" w:fill="DBE5F1" w:themeFill="accent1" w:themeFillTint="33"/>
            <w:tcMar>
              <w:top w:w="0" w:type="dxa"/>
              <w:left w:w="108" w:type="dxa"/>
              <w:bottom w:w="0" w:type="dxa"/>
              <w:right w:w="108" w:type="dxa"/>
            </w:tcMar>
          </w:tcPr>
          <w:p w14:paraId="4759419E"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Designated teacher for cared for children </w:t>
            </w:r>
          </w:p>
        </w:tc>
        <w:tc>
          <w:tcPr>
            <w:tcW w:w="5670" w:type="dxa"/>
            <w:shd w:val="clear" w:color="auto" w:fill="DBE5F1" w:themeFill="accent1" w:themeFillTint="33"/>
            <w:tcMar>
              <w:top w:w="0" w:type="dxa"/>
              <w:left w:w="108" w:type="dxa"/>
              <w:bottom w:w="0" w:type="dxa"/>
              <w:right w:w="108" w:type="dxa"/>
            </w:tcMar>
          </w:tcPr>
          <w:p w14:paraId="46372FDA" w14:textId="53383A1B" w:rsidR="00287215" w:rsidRPr="00C33D05" w:rsidRDefault="00AA4754" w:rsidP="004A6582">
            <w:pPr>
              <w:spacing w:line="276" w:lineRule="auto"/>
              <w:jc w:val="center"/>
              <w:rPr>
                <w:rFonts w:asciiTheme="minorHAnsi" w:hAnsiTheme="minorHAnsi" w:cstheme="minorHAnsi"/>
                <w:sz w:val="22"/>
              </w:rPr>
            </w:pPr>
            <w:r>
              <w:rPr>
                <w:rFonts w:asciiTheme="minorHAnsi" w:eastAsia="Calibri" w:hAnsiTheme="minorHAnsi" w:cstheme="minorHAnsi"/>
                <w:color w:val="000000"/>
                <w:sz w:val="22"/>
              </w:rPr>
              <w:t xml:space="preserve">Rebecca Kemp </w:t>
            </w:r>
          </w:p>
        </w:tc>
        <w:tc>
          <w:tcPr>
            <w:tcW w:w="6095" w:type="dxa"/>
            <w:shd w:val="clear" w:color="auto" w:fill="DBE5F1" w:themeFill="accent1" w:themeFillTint="33"/>
          </w:tcPr>
          <w:p w14:paraId="73206AC3" w14:textId="668D66DB" w:rsidR="00287215" w:rsidRPr="00C33D05" w:rsidRDefault="001B09FA" w:rsidP="004A6582">
            <w:pPr>
              <w:spacing w:line="276" w:lineRule="auto"/>
              <w:jc w:val="center"/>
              <w:rPr>
                <w:rFonts w:asciiTheme="minorHAnsi" w:eastAsia="Calibri" w:hAnsiTheme="minorHAnsi" w:cstheme="minorHAnsi"/>
                <w:sz w:val="22"/>
              </w:rPr>
            </w:pPr>
            <w:r>
              <w:rPr>
                <w:rFonts w:asciiTheme="minorHAnsi" w:eastAsia="Calibri" w:hAnsiTheme="minorHAnsi" w:cstheme="minorHAnsi"/>
                <w:sz w:val="22"/>
              </w:rPr>
              <w:t>Amy Bowden</w:t>
            </w:r>
          </w:p>
        </w:tc>
      </w:tr>
      <w:tr w:rsidR="00287215" w:rsidRPr="00C33D05" w14:paraId="7A14C8C6" w14:textId="3DACAA7C" w:rsidTr="003C6383">
        <w:trPr>
          <w:jc w:val="center"/>
        </w:trPr>
        <w:tc>
          <w:tcPr>
            <w:tcW w:w="2978" w:type="dxa"/>
            <w:shd w:val="clear" w:color="auto" w:fill="DBE5F1" w:themeFill="accent1" w:themeFillTint="33"/>
            <w:tcMar>
              <w:top w:w="0" w:type="dxa"/>
              <w:left w:w="108" w:type="dxa"/>
              <w:bottom w:w="0" w:type="dxa"/>
              <w:right w:w="108" w:type="dxa"/>
            </w:tcMar>
          </w:tcPr>
          <w:p w14:paraId="030C2839"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Link to Policy </w:t>
            </w:r>
          </w:p>
        </w:tc>
        <w:tc>
          <w:tcPr>
            <w:tcW w:w="5670" w:type="dxa"/>
            <w:shd w:val="clear" w:color="auto" w:fill="DBE5F1" w:themeFill="accent1" w:themeFillTint="33"/>
            <w:tcMar>
              <w:top w:w="0" w:type="dxa"/>
              <w:left w:w="108" w:type="dxa"/>
              <w:bottom w:w="0" w:type="dxa"/>
              <w:right w:w="108" w:type="dxa"/>
            </w:tcMar>
          </w:tcPr>
          <w:p w14:paraId="046FD5B2" w14:textId="45FE00BB" w:rsidR="001409F6" w:rsidRPr="00C33D05" w:rsidRDefault="001409F6" w:rsidP="00262B3C">
            <w:pPr>
              <w:jc w:val="center"/>
              <w:rPr>
                <w:rFonts w:asciiTheme="minorHAnsi" w:hAnsiTheme="minorHAnsi" w:cstheme="minorHAnsi"/>
                <w:color w:val="000000"/>
                <w:sz w:val="22"/>
              </w:rPr>
            </w:pPr>
          </w:p>
        </w:tc>
        <w:tc>
          <w:tcPr>
            <w:tcW w:w="6095" w:type="dxa"/>
            <w:shd w:val="clear" w:color="auto" w:fill="DBE5F1" w:themeFill="accent1" w:themeFillTint="33"/>
          </w:tcPr>
          <w:p w14:paraId="24152367" w14:textId="49B292FF" w:rsidR="001409F6" w:rsidRPr="00C33D05" w:rsidRDefault="001409F6" w:rsidP="00262B3C">
            <w:pPr>
              <w:jc w:val="center"/>
              <w:rPr>
                <w:rFonts w:asciiTheme="minorHAnsi" w:hAnsiTheme="minorHAnsi" w:cstheme="minorHAnsi"/>
                <w:sz w:val="22"/>
              </w:rPr>
            </w:pPr>
          </w:p>
        </w:tc>
      </w:tr>
      <w:tr w:rsidR="00287215" w:rsidRPr="00C33D05" w14:paraId="7AD05062" w14:textId="59FBDD6A" w:rsidTr="003C6383">
        <w:trPr>
          <w:jc w:val="center"/>
        </w:trPr>
        <w:tc>
          <w:tcPr>
            <w:tcW w:w="2978" w:type="dxa"/>
            <w:shd w:val="clear" w:color="auto" w:fill="DBE5F1" w:themeFill="accent1" w:themeFillTint="33"/>
            <w:tcMar>
              <w:top w:w="0" w:type="dxa"/>
              <w:left w:w="108" w:type="dxa"/>
              <w:bottom w:w="0" w:type="dxa"/>
              <w:right w:w="108" w:type="dxa"/>
            </w:tcMar>
          </w:tcPr>
          <w:p w14:paraId="0A6744B3"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Next review date </w:t>
            </w:r>
          </w:p>
        </w:tc>
        <w:tc>
          <w:tcPr>
            <w:tcW w:w="5670" w:type="dxa"/>
            <w:shd w:val="clear" w:color="auto" w:fill="DBE5F1" w:themeFill="accent1" w:themeFillTint="33"/>
            <w:tcMar>
              <w:top w:w="0" w:type="dxa"/>
              <w:left w:w="108" w:type="dxa"/>
              <w:bottom w:w="0" w:type="dxa"/>
              <w:right w:w="108" w:type="dxa"/>
            </w:tcMar>
          </w:tcPr>
          <w:p w14:paraId="36C348BE" w14:textId="295E4BF1" w:rsidR="00287215" w:rsidRPr="00C33D05" w:rsidRDefault="00287215" w:rsidP="004A6582">
            <w:pPr>
              <w:spacing w:line="276" w:lineRule="auto"/>
              <w:jc w:val="center"/>
              <w:rPr>
                <w:rFonts w:asciiTheme="minorHAnsi" w:hAnsiTheme="minorHAnsi" w:cstheme="minorHAnsi"/>
                <w:sz w:val="22"/>
              </w:rPr>
            </w:pPr>
            <w:r w:rsidRPr="00C33D05">
              <w:rPr>
                <w:rFonts w:asciiTheme="minorHAnsi" w:eastAsia="Calibri" w:hAnsiTheme="minorHAnsi" w:cstheme="minorHAnsi"/>
                <w:color w:val="000000"/>
                <w:sz w:val="22"/>
              </w:rPr>
              <w:t>September 202</w:t>
            </w:r>
            <w:r w:rsidR="00032C35">
              <w:rPr>
                <w:rFonts w:asciiTheme="minorHAnsi" w:eastAsia="Calibri" w:hAnsiTheme="minorHAnsi" w:cstheme="minorHAnsi"/>
                <w:color w:val="000000"/>
                <w:sz w:val="22"/>
              </w:rPr>
              <w:t>6</w:t>
            </w:r>
          </w:p>
        </w:tc>
        <w:tc>
          <w:tcPr>
            <w:tcW w:w="6095" w:type="dxa"/>
            <w:shd w:val="clear" w:color="auto" w:fill="DBE5F1" w:themeFill="accent1" w:themeFillTint="33"/>
          </w:tcPr>
          <w:p w14:paraId="2E6A11C9" w14:textId="493A6293" w:rsidR="00287215" w:rsidRPr="00C33D05" w:rsidRDefault="00F9649E" w:rsidP="004A6582">
            <w:pPr>
              <w:spacing w:line="276" w:lineRule="auto"/>
              <w:jc w:val="center"/>
              <w:rPr>
                <w:rFonts w:asciiTheme="minorHAnsi" w:eastAsia="Calibri" w:hAnsiTheme="minorHAnsi" w:cstheme="minorHAnsi"/>
                <w:color w:val="000000"/>
                <w:sz w:val="22"/>
              </w:rPr>
            </w:pPr>
            <w:r w:rsidRPr="00C33D05">
              <w:rPr>
                <w:rFonts w:asciiTheme="minorHAnsi" w:eastAsia="Calibri" w:hAnsiTheme="minorHAnsi" w:cstheme="minorHAnsi"/>
                <w:color w:val="000000"/>
                <w:sz w:val="22"/>
              </w:rPr>
              <w:t>September 202</w:t>
            </w:r>
            <w:r w:rsidR="00032C35">
              <w:rPr>
                <w:rFonts w:asciiTheme="minorHAnsi" w:eastAsia="Calibri" w:hAnsiTheme="minorHAnsi" w:cstheme="minorHAnsi"/>
                <w:color w:val="000000"/>
                <w:sz w:val="22"/>
              </w:rPr>
              <w:t>6</w:t>
            </w:r>
          </w:p>
        </w:tc>
      </w:tr>
      <w:tr w:rsidR="00287215" w:rsidRPr="00C33D05" w14:paraId="4E8EE332" w14:textId="36392389" w:rsidTr="003C6383">
        <w:trPr>
          <w:jc w:val="center"/>
        </w:trPr>
        <w:tc>
          <w:tcPr>
            <w:tcW w:w="2978" w:type="dxa"/>
            <w:shd w:val="clear" w:color="auto" w:fill="DBE5F1" w:themeFill="accent1" w:themeFillTint="33"/>
            <w:tcMar>
              <w:top w:w="0" w:type="dxa"/>
              <w:left w:w="108" w:type="dxa"/>
              <w:bottom w:w="0" w:type="dxa"/>
              <w:right w:w="108" w:type="dxa"/>
            </w:tcMar>
          </w:tcPr>
          <w:p w14:paraId="24A8AEB9" w14:textId="77777777" w:rsidR="00287215" w:rsidRPr="00C33D05" w:rsidRDefault="00287215" w:rsidP="004A6582">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Safeguarding Statement </w:t>
            </w:r>
          </w:p>
          <w:p w14:paraId="7643B111" w14:textId="77777777" w:rsidR="00287215" w:rsidRPr="00C33D05" w:rsidRDefault="00287215" w:rsidP="004A6582">
            <w:pPr>
              <w:spacing w:line="276" w:lineRule="auto"/>
              <w:rPr>
                <w:rFonts w:asciiTheme="minorHAnsi" w:hAnsiTheme="minorHAnsi" w:cstheme="minorHAnsi"/>
                <w:b/>
                <w:bCs/>
                <w:sz w:val="22"/>
              </w:rPr>
            </w:pPr>
          </w:p>
        </w:tc>
        <w:tc>
          <w:tcPr>
            <w:tcW w:w="5670" w:type="dxa"/>
            <w:shd w:val="clear" w:color="auto" w:fill="DBE5F1" w:themeFill="accent1" w:themeFillTint="33"/>
            <w:tcMar>
              <w:top w:w="0" w:type="dxa"/>
              <w:left w:w="108" w:type="dxa"/>
              <w:bottom w:w="0" w:type="dxa"/>
              <w:right w:w="108" w:type="dxa"/>
            </w:tcMar>
          </w:tcPr>
          <w:p w14:paraId="1DECCC6B" w14:textId="3C81B709" w:rsidR="00287215" w:rsidRPr="00C33D05" w:rsidRDefault="00287215" w:rsidP="004A6582">
            <w:pPr>
              <w:spacing w:line="276" w:lineRule="auto"/>
              <w:jc w:val="center"/>
              <w:rPr>
                <w:rFonts w:asciiTheme="minorHAnsi" w:hAnsiTheme="minorHAnsi" w:cstheme="minorHAnsi"/>
                <w:sz w:val="22"/>
              </w:rPr>
            </w:pPr>
            <w:r w:rsidRPr="00C33D05">
              <w:rPr>
                <w:rFonts w:asciiTheme="minorHAnsi" w:eastAsia="Calibri" w:hAnsiTheme="minorHAnsi" w:cstheme="minorHAnsi"/>
                <w:color w:val="000000"/>
                <w:sz w:val="22"/>
              </w:rPr>
              <w:t xml:space="preserve">At Disley Primary School we aim to provide a secure environment where children always feel welcome, safe and happy.  All staff at Disley understand that anyone who comes into contact with children, their families and carers </w:t>
            </w:r>
            <w:r w:rsidR="00F17403" w:rsidRPr="00C33D05">
              <w:rPr>
                <w:rFonts w:asciiTheme="minorHAnsi" w:eastAsia="Calibri" w:hAnsiTheme="minorHAnsi" w:cstheme="minorHAnsi"/>
                <w:color w:val="000000"/>
                <w:sz w:val="22"/>
              </w:rPr>
              <w:t>have</w:t>
            </w:r>
            <w:r w:rsidRPr="00C33D05">
              <w:rPr>
                <w:rFonts w:asciiTheme="minorHAnsi" w:eastAsia="Calibri" w:hAnsiTheme="minorHAnsi" w:cstheme="minorHAnsi"/>
                <w:color w:val="000000"/>
                <w:sz w:val="22"/>
              </w:rPr>
              <w:t xml:space="preserve"> a role to play in Safeguarding.  Safeguarding is of paramount </w:t>
            </w:r>
            <w:proofErr w:type="gramStart"/>
            <w:r w:rsidRPr="00C33D05">
              <w:rPr>
                <w:rFonts w:asciiTheme="minorHAnsi" w:eastAsia="Calibri" w:hAnsiTheme="minorHAnsi" w:cstheme="minorHAnsi"/>
                <w:color w:val="000000"/>
                <w:sz w:val="22"/>
              </w:rPr>
              <w:t>importance</w:t>
            </w:r>
            <w:proofErr w:type="gramEnd"/>
            <w:r w:rsidRPr="00C33D05">
              <w:rPr>
                <w:rFonts w:asciiTheme="minorHAnsi" w:eastAsia="Calibri" w:hAnsiTheme="minorHAnsi" w:cstheme="minorHAnsi"/>
                <w:color w:val="000000"/>
                <w:sz w:val="22"/>
              </w:rPr>
              <w:t xml:space="preserve"> and it is always taken extremely seriously.  All staff have up to date Child Protection training and therefore </w:t>
            </w:r>
            <w:r w:rsidR="00F17403" w:rsidRPr="00C33D05">
              <w:rPr>
                <w:rFonts w:asciiTheme="minorHAnsi" w:eastAsia="Calibri" w:hAnsiTheme="minorHAnsi" w:cstheme="minorHAnsi"/>
                <w:color w:val="000000"/>
                <w:sz w:val="22"/>
              </w:rPr>
              <w:t>understand</w:t>
            </w:r>
            <w:r w:rsidRPr="00C33D05">
              <w:rPr>
                <w:rFonts w:asciiTheme="minorHAnsi" w:eastAsia="Calibri" w:hAnsiTheme="minorHAnsi" w:cstheme="minorHAnsi"/>
                <w:color w:val="000000"/>
                <w:sz w:val="22"/>
              </w:rPr>
              <w:t xml:space="preserve"> the signs of abuse and neglect.   Staff are aware of how instant communication with the Designated Safeguarding Lead or Deputy is vital in order to ascertain the most appropriate course of action.  Dealing and responding to Safeguarding issues and concerns can be challenging and difficult at times but all decisions made ensure that the children’s best interests and ultimate safety are at the heart of all actions undertaken.</w:t>
            </w:r>
          </w:p>
        </w:tc>
        <w:tc>
          <w:tcPr>
            <w:tcW w:w="6095" w:type="dxa"/>
            <w:shd w:val="clear" w:color="auto" w:fill="DBE5F1" w:themeFill="accent1" w:themeFillTint="33"/>
          </w:tcPr>
          <w:p w14:paraId="49151E9A" w14:textId="48A5EC1E" w:rsidR="00287215" w:rsidRPr="00C33D05" w:rsidRDefault="00152B0F" w:rsidP="004A6582">
            <w:pPr>
              <w:spacing w:line="276" w:lineRule="auto"/>
              <w:jc w:val="center"/>
              <w:rPr>
                <w:rFonts w:asciiTheme="minorHAnsi" w:eastAsia="Calibri" w:hAnsiTheme="minorHAnsi" w:cstheme="minorHAnsi"/>
                <w:color w:val="000000"/>
                <w:sz w:val="22"/>
              </w:rPr>
            </w:pPr>
            <w:r w:rsidRPr="00C33D05">
              <w:rPr>
                <w:rFonts w:asciiTheme="minorHAnsi" w:eastAsia="Calibri" w:hAnsiTheme="minorHAnsi" w:cstheme="minorHAnsi"/>
                <w:color w:val="000000"/>
                <w:sz w:val="22"/>
              </w:rPr>
              <w:t>At Glossopdale School and Sixth Form, we create a safe environment for all of our children and young people through robust safeguarding practices. Safeguarding is the responsibility of all staff, governors and volunteers; we ensure that all staff are regularly trained, know how to respond to concerns, and keep-</w:t>
            </w:r>
            <w:proofErr w:type="gramStart"/>
            <w:r w:rsidRPr="00C33D05">
              <w:rPr>
                <w:rFonts w:asciiTheme="minorHAnsi" w:eastAsia="Calibri" w:hAnsiTheme="minorHAnsi" w:cstheme="minorHAnsi"/>
                <w:color w:val="000000"/>
                <w:sz w:val="22"/>
              </w:rPr>
              <w:t>up-to-date</w:t>
            </w:r>
            <w:proofErr w:type="gramEnd"/>
            <w:r w:rsidRPr="00C33D05">
              <w:rPr>
                <w:rFonts w:asciiTheme="minorHAnsi" w:eastAsia="Calibri" w:hAnsiTheme="minorHAnsi" w:cstheme="minorHAnsi"/>
                <w:color w:val="000000"/>
                <w:sz w:val="22"/>
              </w:rPr>
              <w:t xml:space="preserve"> with evolving policy and practice. Safeguarding underpins every practice and procedure in operation at Glossopdale School and Sixth Form. School staff, governors and volunteers are in a position of </w:t>
            </w:r>
            <w:proofErr w:type="gramStart"/>
            <w:r w:rsidRPr="00C33D05">
              <w:rPr>
                <w:rFonts w:asciiTheme="minorHAnsi" w:eastAsia="Calibri" w:hAnsiTheme="minorHAnsi" w:cstheme="minorHAnsi"/>
                <w:color w:val="000000"/>
                <w:sz w:val="22"/>
              </w:rPr>
              <w:t>trust</w:t>
            </w:r>
            <w:proofErr w:type="gramEnd"/>
            <w:r w:rsidRPr="00C33D05">
              <w:rPr>
                <w:rFonts w:asciiTheme="minorHAnsi" w:eastAsia="Calibri" w:hAnsiTheme="minorHAnsi" w:cstheme="minorHAnsi"/>
                <w:color w:val="000000"/>
                <w:sz w:val="22"/>
              </w:rPr>
              <w:t xml:space="preserve"> and we will endeavour to put the child / young person first and protect them from harm, as well as addressing the needs of our local community.</w:t>
            </w:r>
          </w:p>
        </w:tc>
      </w:tr>
    </w:tbl>
    <w:p w14:paraId="351A094B" w14:textId="23953771" w:rsidR="00E8092F" w:rsidRDefault="00E8092F" w:rsidP="00AE62E1">
      <w:pPr>
        <w:spacing w:line="276" w:lineRule="auto"/>
        <w:rPr>
          <w:rFonts w:asciiTheme="minorHAnsi" w:hAnsiTheme="minorHAnsi" w:cstheme="minorHAnsi"/>
          <w:sz w:val="22"/>
          <w:szCs w:val="22"/>
        </w:rPr>
        <w:sectPr w:rsidR="00E8092F" w:rsidSect="00032C35">
          <w:type w:val="nextColumn"/>
          <w:pgSz w:w="16838" w:h="11906" w:orient="landscape"/>
          <w:pgMar w:top="1440" w:right="1440" w:bottom="1440" w:left="1440" w:header="709" w:footer="709" w:gutter="0"/>
          <w:cols w:space="708"/>
          <w:docGrid w:linePitch="360"/>
        </w:sectPr>
      </w:pPr>
    </w:p>
    <w:tbl>
      <w:tblPr>
        <w:tblW w:w="14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ayout w:type="fixed"/>
        <w:tblCellMar>
          <w:left w:w="0" w:type="dxa"/>
          <w:right w:w="0" w:type="dxa"/>
        </w:tblCellMar>
        <w:tblLook w:val="04A0" w:firstRow="1" w:lastRow="0" w:firstColumn="1" w:lastColumn="0" w:noHBand="0" w:noVBand="1"/>
      </w:tblPr>
      <w:tblGrid>
        <w:gridCol w:w="2978"/>
        <w:gridCol w:w="5670"/>
        <w:gridCol w:w="5670"/>
      </w:tblGrid>
      <w:tr w:rsidR="00C33D05" w:rsidRPr="00C33D05" w14:paraId="4863B133" w14:textId="68135330" w:rsidTr="00EE0569">
        <w:tc>
          <w:tcPr>
            <w:tcW w:w="2978" w:type="dxa"/>
            <w:shd w:val="clear" w:color="auto" w:fill="DBE5F1" w:themeFill="accent1" w:themeFillTint="33"/>
            <w:tcMar>
              <w:top w:w="0" w:type="dxa"/>
              <w:left w:w="108" w:type="dxa"/>
              <w:bottom w:w="0" w:type="dxa"/>
              <w:right w:w="108" w:type="dxa"/>
            </w:tcMar>
            <w:hideMark/>
          </w:tcPr>
          <w:p w14:paraId="26EB86D2" w14:textId="77777777" w:rsidR="00C33D05" w:rsidRPr="00C33D05" w:rsidRDefault="00C33D05" w:rsidP="000E3F81">
            <w:pPr>
              <w:spacing w:line="276" w:lineRule="auto"/>
              <w:rPr>
                <w:rFonts w:asciiTheme="minorHAnsi" w:hAnsiTheme="minorHAnsi" w:cstheme="minorHAnsi"/>
                <w:b/>
                <w:bCs/>
                <w:sz w:val="22"/>
              </w:rPr>
            </w:pPr>
          </w:p>
        </w:tc>
        <w:tc>
          <w:tcPr>
            <w:tcW w:w="5670" w:type="dxa"/>
            <w:tcBorders>
              <w:right w:val="single" w:sz="4" w:space="0" w:color="auto"/>
            </w:tcBorders>
            <w:shd w:val="clear" w:color="auto" w:fill="DBE5F1" w:themeFill="accent1" w:themeFillTint="33"/>
            <w:tcMar>
              <w:top w:w="0" w:type="dxa"/>
              <w:left w:w="108" w:type="dxa"/>
              <w:bottom w:w="0" w:type="dxa"/>
              <w:right w:w="108" w:type="dxa"/>
            </w:tcMar>
            <w:hideMark/>
          </w:tcPr>
          <w:p w14:paraId="349FF590" w14:textId="7AFB0304" w:rsidR="00C33D05" w:rsidRPr="00C33D05" w:rsidRDefault="00C33D05" w:rsidP="000E3F81">
            <w:pPr>
              <w:spacing w:line="276" w:lineRule="auto"/>
              <w:jc w:val="center"/>
              <w:rPr>
                <w:rFonts w:asciiTheme="minorHAnsi" w:hAnsiTheme="minorHAnsi" w:cstheme="minorHAnsi"/>
                <w:b/>
                <w:bCs/>
                <w:sz w:val="22"/>
              </w:rPr>
            </w:pPr>
            <w:r w:rsidRPr="00C33D05">
              <w:rPr>
                <w:rFonts w:asciiTheme="minorHAnsi" w:hAnsiTheme="minorHAnsi" w:cstheme="minorHAnsi"/>
                <w:b/>
                <w:bCs/>
                <w:sz w:val="22"/>
              </w:rPr>
              <w:t xml:space="preserve">Hague Bar Primary School </w:t>
            </w:r>
          </w:p>
        </w:tc>
        <w:tc>
          <w:tcPr>
            <w:tcW w:w="5670" w:type="dxa"/>
            <w:vMerge w:val="restart"/>
            <w:tcBorders>
              <w:top w:val="single" w:sz="4" w:space="0" w:color="auto"/>
              <w:left w:val="single" w:sz="4" w:space="0" w:color="auto"/>
              <w:right w:val="single" w:sz="4" w:space="0" w:color="auto"/>
            </w:tcBorders>
            <w:shd w:val="clear" w:color="auto" w:fill="DBE5F1" w:themeFill="accent1" w:themeFillTint="33"/>
          </w:tcPr>
          <w:p w14:paraId="33CEE540" w14:textId="77777777" w:rsidR="00C33D05" w:rsidRPr="00C33D05" w:rsidRDefault="00C33D05" w:rsidP="00C33D05">
            <w:pPr>
              <w:spacing w:line="276" w:lineRule="auto"/>
              <w:jc w:val="center"/>
              <w:rPr>
                <w:rFonts w:asciiTheme="minorHAnsi" w:hAnsiTheme="minorHAnsi" w:cstheme="minorHAnsi"/>
                <w:b/>
                <w:sz w:val="22"/>
                <w:u w:val="single"/>
              </w:rPr>
            </w:pPr>
            <w:r w:rsidRPr="00C33D05">
              <w:rPr>
                <w:rFonts w:asciiTheme="minorHAnsi" w:hAnsiTheme="minorHAnsi" w:cstheme="minorHAnsi"/>
                <w:b/>
                <w:sz w:val="22"/>
                <w:u w:val="single"/>
              </w:rPr>
              <w:t>Key contact details</w:t>
            </w:r>
          </w:p>
          <w:p w14:paraId="233D88EA" w14:textId="77777777" w:rsidR="00C33D05" w:rsidRPr="00C33D05" w:rsidRDefault="00C33D05" w:rsidP="00C33D05">
            <w:pPr>
              <w:spacing w:line="276" w:lineRule="auto"/>
              <w:rPr>
                <w:rFonts w:asciiTheme="minorHAnsi" w:hAnsiTheme="minorHAnsi" w:cstheme="minorHAnsi"/>
                <w:sz w:val="22"/>
                <w:u w:val="single"/>
              </w:rPr>
            </w:pPr>
          </w:p>
          <w:p w14:paraId="0ABA497C" w14:textId="158824B8" w:rsidR="00C33D05" w:rsidRDefault="00C33D05" w:rsidP="00C33D05">
            <w:pPr>
              <w:spacing w:line="276" w:lineRule="auto"/>
              <w:rPr>
                <w:rFonts w:asciiTheme="minorHAnsi" w:hAnsiTheme="minorHAnsi" w:cstheme="minorHAnsi"/>
                <w:sz w:val="22"/>
              </w:rPr>
            </w:pPr>
            <w:r w:rsidRPr="00C33D05">
              <w:rPr>
                <w:rFonts w:asciiTheme="minorHAnsi" w:hAnsiTheme="minorHAnsi" w:cstheme="minorHAnsi"/>
                <w:sz w:val="22"/>
              </w:rPr>
              <w:t xml:space="preserve">If you have a concern about the welfare of any pupils at any of our schools, direct referrals may be made </w:t>
            </w:r>
            <w:r w:rsidR="008700D6" w:rsidRPr="00C33D05">
              <w:rPr>
                <w:rFonts w:asciiTheme="minorHAnsi" w:hAnsiTheme="minorHAnsi" w:cstheme="minorHAnsi"/>
                <w:sz w:val="22"/>
              </w:rPr>
              <w:t>to.</w:t>
            </w:r>
            <w:r w:rsidRPr="00C33D05">
              <w:rPr>
                <w:rFonts w:asciiTheme="minorHAnsi" w:hAnsiTheme="minorHAnsi" w:cstheme="minorHAnsi"/>
                <w:sz w:val="22"/>
              </w:rPr>
              <w:t xml:space="preserve"> </w:t>
            </w:r>
          </w:p>
          <w:p w14:paraId="06480B4D" w14:textId="77777777" w:rsidR="008700D6" w:rsidRDefault="008700D6" w:rsidP="00C33D05">
            <w:pPr>
              <w:spacing w:line="276" w:lineRule="auto"/>
              <w:rPr>
                <w:rFonts w:asciiTheme="minorHAnsi" w:hAnsiTheme="minorHAnsi" w:cstheme="minorHAnsi"/>
                <w:sz w:val="22"/>
              </w:rPr>
            </w:pPr>
          </w:p>
          <w:tbl>
            <w:tblPr>
              <w:tblStyle w:val="TableGrid"/>
              <w:tblpPr w:leftFromText="180" w:rightFromText="180" w:vertAnchor="text" w:tblpY="1"/>
              <w:tblOverlap w:val="never"/>
              <w:tblW w:w="0" w:type="auto"/>
              <w:tblLook w:val="04A0" w:firstRow="1" w:lastRow="0" w:firstColumn="1" w:lastColumn="0" w:noHBand="0" w:noVBand="1"/>
            </w:tblPr>
            <w:tblGrid>
              <w:gridCol w:w="1858"/>
              <w:gridCol w:w="1858"/>
              <w:gridCol w:w="1859"/>
            </w:tblGrid>
            <w:tr w:rsidR="008700D6" w14:paraId="78810743" w14:textId="77777777" w:rsidTr="008700D6">
              <w:trPr>
                <w:trHeight w:val="327"/>
              </w:trPr>
              <w:tc>
                <w:tcPr>
                  <w:tcW w:w="1858" w:type="dxa"/>
                </w:tcPr>
                <w:p w14:paraId="568C14AE" w14:textId="0D26E9A0" w:rsidR="008700D6" w:rsidRDefault="008700D6" w:rsidP="008700D6">
                  <w:pPr>
                    <w:spacing w:line="276" w:lineRule="auto"/>
                    <w:rPr>
                      <w:rFonts w:asciiTheme="minorHAnsi" w:hAnsiTheme="minorHAnsi" w:cstheme="minorHAnsi"/>
                      <w:sz w:val="22"/>
                    </w:rPr>
                  </w:pPr>
                  <w:r w:rsidRPr="00A3644A">
                    <w:rPr>
                      <w:rFonts w:ascii="Calibri" w:hAnsi="Calibri" w:cs="Calibri"/>
                      <w:b/>
                      <w:szCs w:val="24"/>
                    </w:rPr>
                    <w:t>Authority</w:t>
                  </w:r>
                </w:p>
              </w:tc>
              <w:tc>
                <w:tcPr>
                  <w:tcW w:w="1858" w:type="dxa"/>
                </w:tcPr>
                <w:p w14:paraId="570246DA" w14:textId="28DD5E84" w:rsidR="008700D6" w:rsidRDefault="008700D6" w:rsidP="008700D6">
                  <w:pPr>
                    <w:spacing w:line="276" w:lineRule="auto"/>
                    <w:rPr>
                      <w:rFonts w:asciiTheme="minorHAnsi" w:hAnsiTheme="minorHAnsi" w:cstheme="minorHAnsi"/>
                      <w:sz w:val="22"/>
                    </w:rPr>
                  </w:pPr>
                  <w:r w:rsidRPr="00A3644A">
                    <w:rPr>
                      <w:rFonts w:ascii="Calibri" w:hAnsi="Calibri" w:cs="Calibri"/>
                      <w:b/>
                      <w:szCs w:val="24"/>
                    </w:rPr>
                    <w:t>Office hours</w:t>
                  </w:r>
                </w:p>
              </w:tc>
              <w:tc>
                <w:tcPr>
                  <w:tcW w:w="1859" w:type="dxa"/>
                </w:tcPr>
                <w:p w14:paraId="0D650BC4" w14:textId="2A028217" w:rsidR="008700D6" w:rsidRDefault="008700D6" w:rsidP="008700D6">
                  <w:pPr>
                    <w:spacing w:line="276" w:lineRule="auto"/>
                    <w:rPr>
                      <w:rFonts w:asciiTheme="minorHAnsi" w:hAnsiTheme="minorHAnsi" w:cstheme="minorHAnsi"/>
                      <w:sz w:val="22"/>
                    </w:rPr>
                  </w:pPr>
                  <w:r w:rsidRPr="00A3644A">
                    <w:rPr>
                      <w:rFonts w:ascii="Calibri" w:hAnsi="Calibri" w:cs="Calibri"/>
                      <w:b/>
                      <w:szCs w:val="24"/>
                    </w:rPr>
                    <w:t>Ou</w:t>
                  </w:r>
                  <w:r w:rsidR="00DE0CC6">
                    <w:rPr>
                      <w:rFonts w:ascii="Calibri" w:hAnsi="Calibri" w:cs="Calibri"/>
                      <w:b/>
                      <w:szCs w:val="24"/>
                    </w:rPr>
                    <w:t>t</w:t>
                  </w:r>
                  <w:r w:rsidRPr="00A3644A">
                    <w:rPr>
                      <w:rFonts w:ascii="Calibri" w:hAnsi="Calibri" w:cs="Calibri"/>
                      <w:b/>
                      <w:szCs w:val="24"/>
                    </w:rPr>
                    <w:t xml:space="preserve"> of hours</w:t>
                  </w:r>
                </w:p>
              </w:tc>
            </w:tr>
            <w:tr w:rsidR="008700D6" w14:paraId="21823981" w14:textId="77777777" w:rsidTr="008700D6">
              <w:trPr>
                <w:trHeight w:val="327"/>
              </w:trPr>
              <w:tc>
                <w:tcPr>
                  <w:tcW w:w="1858" w:type="dxa"/>
                </w:tcPr>
                <w:p w14:paraId="090083DD" w14:textId="7237DE67" w:rsidR="008700D6" w:rsidRDefault="008700D6" w:rsidP="008700D6">
                  <w:pPr>
                    <w:spacing w:line="276" w:lineRule="auto"/>
                    <w:rPr>
                      <w:rFonts w:asciiTheme="minorHAnsi" w:hAnsiTheme="minorHAnsi" w:cstheme="minorHAnsi"/>
                      <w:sz w:val="22"/>
                    </w:rPr>
                  </w:pPr>
                  <w:r w:rsidRPr="00A3644A">
                    <w:rPr>
                      <w:rFonts w:ascii="Calibri" w:hAnsi="Calibri" w:cs="Calibri"/>
                      <w:szCs w:val="24"/>
                    </w:rPr>
                    <w:t>Cheshire East</w:t>
                  </w:r>
                </w:p>
              </w:tc>
              <w:tc>
                <w:tcPr>
                  <w:tcW w:w="1858" w:type="dxa"/>
                </w:tcPr>
                <w:p w14:paraId="73CF65C3" w14:textId="645BF8D9"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0300 123 5012</w:t>
                  </w:r>
                </w:p>
              </w:tc>
              <w:tc>
                <w:tcPr>
                  <w:tcW w:w="1859" w:type="dxa"/>
                </w:tcPr>
                <w:p w14:paraId="767FD7AF" w14:textId="3766782C"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0300 123</w:t>
                  </w:r>
                  <w:r>
                    <w:rPr>
                      <w:rFonts w:ascii="Calibri" w:hAnsi="Calibri" w:cs="Calibri"/>
                      <w:szCs w:val="24"/>
                    </w:rPr>
                    <w:t xml:space="preserve"> </w:t>
                  </w:r>
                  <w:r w:rsidRPr="00A3644A">
                    <w:rPr>
                      <w:rFonts w:ascii="Calibri" w:hAnsi="Calibri" w:cs="Calibri"/>
                      <w:szCs w:val="24"/>
                    </w:rPr>
                    <w:t>5022</w:t>
                  </w:r>
                </w:p>
              </w:tc>
            </w:tr>
            <w:tr w:rsidR="008700D6" w14:paraId="26D1AC0E" w14:textId="77777777" w:rsidTr="008700D6">
              <w:trPr>
                <w:trHeight w:val="327"/>
              </w:trPr>
              <w:tc>
                <w:tcPr>
                  <w:tcW w:w="1858" w:type="dxa"/>
                </w:tcPr>
                <w:p w14:paraId="1BE4D71E" w14:textId="711CF391" w:rsidR="008700D6" w:rsidRDefault="008700D6" w:rsidP="008700D6">
                  <w:pPr>
                    <w:spacing w:line="276" w:lineRule="auto"/>
                    <w:rPr>
                      <w:rFonts w:asciiTheme="minorHAnsi" w:hAnsiTheme="minorHAnsi" w:cstheme="minorHAnsi"/>
                      <w:sz w:val="22"/>
                    </w:rPr>
                  </w:pPr>
                  <w:r w:rsidRPr="00A3644A">
                    <w:rPr>
                      <w:rFonts w:ascii="Calibri" w:hAnsi="Calibri" w:cs="Calibri"/>
                      <w:szCs w:val="24"/>
                    </w:rPr>
                    <w:t>Stockport</w:t>
                  </w:r>
                </w:p>
              </w:tc>
              <w:tc>
                <w:tcPr>
                  <w:tcW w:w="1858" w:type="dxa"/>
                </w:tcPr>
                <w:p w14:paraId="351D57CA" w14:textId="7EB8FBBB"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0161 217 6028</w:t>
                  </w:r>
                </w:p>
              </w:tc>
              <w:tc>
                <w:tcPr>
                  <w:tcW w:w="1859" w:type="dxa"/>
                </w:tcPr>
                <w:p w14:paraId="41BDBB92" w14:textId="199E3118"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0161 718</w:t>
                  </w:r>
                  <w:r>
                    <w:rPr>
                      <w:rFonts w:ascii="Calibri" w:hAnsi="Calibri" w:cs="Calibri"/>
                      <w:szCs w:val="24"/>
                    </w:rPr>
                    <w:t xml:space="preserve"> </w:t>
                  </w:r>
                  <w:r w:rsidRPr="00A3644A">
                    <w:rPr>
                      <w:rFonts w:ascii="Calibri" w:hAnsi="Calibri" w:cs="Calibri"/>
                      <w:szCs w:val="24"/>
                    </w:rPr>
                    <w:t>2118</w:t>
                  </w:r>
                </w:p>
              </w:tc>
            </w:tr>
            <w:tr w:rsidR="008700D6" w14:paraId="31B1EC17" w14:textId="77777777" w:rsidTr="008700D6">
              <w:trPr>
                <w:trHeight w:val="327"/>
              </w:trPr>
              <w:tc>
                <w:tcPr>
                  <w:tcW w:w="1858" w:type="dxa"/>
                </w:tcPr>
                <w:p w14:paraId="54C24AA9" w14:textId="64CE1871" w:rsidR="008700D6" w:rsidRDefault="008700D6" w:rsidP="008700D6">
                  <w:pPr>
                    <w:spacing w:line="276" w:lineRule="auto"/>
                    <w:rPr>
                      <w:rFonts w:asciiTheme="minorHAnsi" w:hAnsiTheme="minorHAnsi" w:cstheme="minorHAnsi"/>
                      <w:sz w:val="22"/>
                    </w:rPr>
                  </w:pPr>
                  <w:r w:rsidRPr="00A3644A">
                    <w:rPr>
                      <w:rFonts w:ascii="Calibri" w:hAnsi="Calibri" w:cs="Calibri"/>
                      <w:szCs w:val="24"/>
                    </w:rPr>
                    <w:t>Derbyshire</w:t>
                  </w:r>
                </w:p>
              </w:tc>
              <w:tc>
                <w:tcPr>
                  <w:tcW w:w="1858" w:type="dxa"/>
                </w:tcPr>
                <w:p w14:paraId="3CB70A5D" w14:textId="518CA621"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0845 605</w:t>
                  </w:r>
                  <w:r>
                    <w:rPr>
                      <w:rFonts w:ascii="Calibri" w:hAnsi="Calibri" w:cs="Calibri"/>
                      <w:szCs w:val="24"/>
                    </w:rPr>
                    <w:t xml:space="preserve"> </w:t>
                  </w:r>
                  <w:r w:rsidRPr="00A3644A">
                    <w:rPr>
                      <w:rFonts w:ascii="Calibri" w:hAnsi="Calibri" w:cs="Calibri"/>
                      <w:szCs w:val="24"/>
                    </w:rPr>
                    <w:t>8058</w:t>
                  </w:r>
                </w:p>
              </w:tc>
              <w:tc>
                <w:tcPr>
                  <w:tcW w:w="1859" w:type="dxa"/>
                </w:tcPr>
                <w:p w14:paraId="55156AE0" w14:textId="1BCE1C3A"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01629 532600</w:t>
                  </w:r>
                </w:p>
              </w:tc>
            </w:tr>
            <w:tr w:rsidR="008700D6" w14:paraId="4FFB7B11" w14:textId="77777777" w:rsidTr="008700D6">
              <w:trPr>
                <w:trHeight w:val="337"/>
              </w:trPr>
              <w:tc>
                <w:tcPr>
                  <w:tcW w:w="1858" w:type="dxa"/>
                </w:tcPr>
                <w:p w14:paraId="11BB0A98" w14:textId="4D1DA78C" w:rsidR="008700D6" w:rsidRDefault="008700D6" w:rsidP="008700D6">
                  <w:pPr>
                    <w:spacing w:line="276" w:lineRule="auto"/>
                    <w:rPr>
                      <w:rFonts w:asciiTheme="minorHAnsi" w:hAnsiTheme="minorHAnsi" w:cstheme="minorHAnsi"/>
                      <w:sz w:val="22"/>
                    </w:rPr>
                  </w:pPr>
                  <w:r w:rsidRPr="00A3644A">
                    <w:rPr>
                      <w:rFonts w:ascii="Calibri" w:hAnsi="Calibri" w:cs="Calibri"/>
                      <w:szCs w:val="24"/>
                    </w:rPr>
                    <w:t>Tameside</w:t>
                  </w:r>
                </w:p>
              </w:tc>
              <w:tc>
                <w:tcPr>
                  <w:tcW w:w="1858" w:type="dxa"/>
                </w:tcPr>
                <w:p w14:paraId="4F9233B2" w14:textId="05B194D5"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0161</w:t>
                  </w:r>
                  <w:r>
                    <w:rPr>
                      <w:rFonts w:ascii="Calibri" w:hAnsi="Calibri" w:cs="Calibri"/>
                      <w:szCs w:val="24"/>
                    </w:rPr>
                    <w:t xml:space="preserve"> </w:t>
                  </w:r>
                  <w:r w:rsidRPr="00A3644A">
                    <w:rPr>
                      <w:rFonts w:ascii="Calibri" w:hAnsi="Calibri" w:cs="Calibri"/>
                      <w:szCs w:val="24"/>
                    </w:rPr>
                    <w:t>342</w:t>
                  </w:r>
                  <w:r>
                    <w:rPr>
                      <w:rFonts w:ascii="Calibri" w:hAnsi="Calibri" w:cs="Calibri"/>
                      <w:szCs w:val="24"/>
                    </w:rPr>
                    <w:t xml:space="preserve"> 4</w:t>
                  </w:r>
                  <w:r w:rsidRPr="00A3644A">
                    <w:rPr>
                      <w:rFonts w:ascii="Calibri" w:hAnsi="Calibri" w:cs="Calibri"/>
                      <w:szCs w:val="24"/>
                    </w:rPr>
                    <w:t>101</w:t>
                  </w:r>
                </w:p>
              </w:tc>
              <w:tc>
                <w:tcPr>
                  <w:tcW w:w="1859" w:type="dxa"/>
                </w:tcPr>
                <w:p w14:paraId="36D622A2" w14:textId="08A7633C" w:rsidR="008700D6" w:rsidRDefault="008700D6" w:rsidP="008700D6">
                  <w:pPr>
                    <w:spacing w:line="276" w:lineRule="auto"/>
                    <w:rPr>
                      <w:rFonts w:asciiTheme="minorHAnsi" w:hAnsiTheme="minorHAnsi" w:cstheme="minorHAnsi"/>
                      <w:sz w:val="22"/>
                    </w:rPr>
                  </w:pPr>
                  <w:r w:rsidRPr="00A3644A">
                    <w:rPr>
                      <w:rFonts w:ascii="Calibri" w:hAnsi="Calibri" w:cs="Calibri"/>
                      <w:szCs w:val="24"/>
                    </w:rPr>
                    <w:t>0161</w:t>
                  </w:r>
                  <w:r>
                    <w:rPr>
                      <w:rFonts w:ascii="Calibri" w:hAnsi="Calibri" w:cs="Calibri"/>
                      <w:szCs w:val="24"/>
                    </w:rPr>
                    <w:t xml:space="preserve"> </w:t>
                  </w:r>
                  <w:r w:rsidRPr="00A3644A">
                    <w:rPr>
                      <w:rFonts w:ascii="Calibri" w:hAnsi="Calibri" w:cs="Calibri"/>
                      <w:szCs w:val="24"/>
                    </w:rPr>
                    <w:t>342</w:t>
                  </w:r>
                  <w:r>
                    <w:rPr>
                      <w:rFonts w:ascii="Calibri" w:hAnsi="Calibri" w:cs="Calibri"/>
                      <w:szCs w:val="24"/>
                    </w:rPr>
                    <w:t xml:space="preserve"> 2</w:t>
                  </w:r>
                  <w:r w:rsidRPr="00A3644A">
                    <w:rPr>
                      <w:rFonts w:ascii="Calibri" w:hAnsi="Calibri" w:cs="Calibri"/>
                      <w:szCs w:val="24"/>
                    </w:rPr>
                    <w:t>222</w:t>
                  </w:r>
                </w:p>
              </w:tc>
            </w:tr>
          </w:tbl>
          <w:p w14:paraId="10AE5F1D" w14:textId="0C83832D" w:rsidR="0039357E" w:rsidRDefault="0039357E" w:rsidP="00C33D05">
            <w:pPr>
              <w:spacing w:line="276" w:lineRule="auto"/>
              <w:rPr>
                <w:rFonts w:asciiTheme="minorHAnsi" w:hAnsiTheme="minorHAnsi" w:cstheme="minorHAnsi"/>
                <w:sz w:val="22"/>
              </w:rPr>
            </w:pPr>
          </w:p>
          <w:p w14:paraId="438C2242" w14:textId="0643D4E8" w:rsidR="00C33D05" w:rsidRPr="00C33D05" w:rsidRDefault="00C33D05" w:rsidP="00C33D05">
            <w:pPr>
              <w:spacing w:line="276" w:lineRule="auto"/>
              <w:rPr>
                <w:rFonts w:asciiTheme="minorHAnsi" w:hAnsiTheme="minorHAnsi" w:cstheme="minorHAnsi"/>
                <w:sz w:val="22"/>
              </w:rPr>
            </w:pPr>
          </w:p>
          <w:p w14:paraId="720B1D0F" w14:textId="77777777" w:rsidR="00C33D05" w:rsidRPr="00C33D05" w:rsidRDefault="00C33D05" w:rsidP="00C33D05">
            <w:pPr>
              <w:pStyle w:val="ListParagraph"/>
              <w:numPr>
                <w:ilvl w:val="0"/>
                <w:numId w:val="22"/>
              </w:numPr>
              <w:spacing w:line="276" w:lineRule="auto"/>
              <w:rPr>
                <w:rFonts w:asciiTheme="minorHAnsi" w:hAnsiTheme="minorHAnsi" w:cstheme="minorHAnsi"/>
                <w:sz w:val="22"/>
              </w:rPr>
            </w:pPr>
            <w:r w:rsidRPr="00C33D05">
              <w:rPr>
                <w:rFonts w:asciiTheme="minorHAnsi" w:hAnsiTheme="minorHAnsi" w:cstheme="minorHAnsi"/>
                <w:sz w:val="22"/>
              </w:rPr>
              <w:t xml:space="preserve">Police (Emergency) Police (Non-Emergency) </w:t>
            </w:r>
          </w:p>
          <w:p w14:paraId="2F66B58C" w14:textId="77777777" w:rsidR="00C33D05" w:rsidRPr="00C33D05" w:rsidRDefault="00C33D05" w:rsidP="00C33D05">
            <w:pPr>
              <w:spacing w:line="276" w:lineRule="auto"/>
              <w:ind w:firstLine="720"/>
              <w:rPr>
                <w:rFonts w:asciiTheme="minorHAnsi" w:hAnsiTheme="minorHAnsi" w:cstheme="minorHAnsi"/>
                <w:sz w:val="22"/>
              </w:rPr>
            </w:pPr>
            <w:r w:rsidRPr="00C33D05">
              <w:rPr>
                <w:rFonts w:asciiTheme="minorHAnsi" w:hAnsiTheme="minorHAnsi" w:cstheme="minorHAnsi"/>
                <w:sz w:val="22"/>
              </w:rPr>
              <w:t xml:space="preserve">999 </w:t>
            </w:r>
          </w:p>
          <w:p w14:paraId="486B477B" w14:textId="35941FC6" w:rsidR="00C33D05" w:rsidRPr="00CF12E7" w:rsidRDefault="00C33D05" w:rsidP="00CF12E7">
            <w:pPr>
              <w:spacing w:line="276" w:lineRule="auto"/>
              <w:ind w:firstLine="720"/>
              <w:rPr>
                <w:rFonts w:asciiTheme="minorHAnsi" w:hAnsiTheme="minorHAnsi" w:cstheme="minorHAnsi"/>
                <w:sz w:val="22"/>
              </w:rPr>
            </w:pPr>
            <w:r w:rsidRPr="00C33D05">
              <w:rPr>
                <w:rFonts w:asciiTheme="minorHAnsi" w:hAnsiTheme="minorHAnsi" w:cstheme="minorHAnsi"/>
                <w:sz w:val="22"/>
              </w:rPr>
              <w:t>101</w:t>
            </w:r>
          </w:p>
        </w:tc>
      </w:tr>
      <w:tr w:rsidR="00C33D05" w:rsidRPr="00C33D05" w14:paraId="624505C3" w14:textId="56A21ADD" w:rsidTr="00EE0569">
        <w:tc>
          <w:tcPr>
            <w:tcW w:w="2978" w:type="dxa"/>
            <w:shd w:val="clear" w:color="auto" w:fill="DBE5F1" w:themeFill="accent1" w:themeFillTint="33"/>
            <w:tcMar>
              <w:top w:w="0" w:type="dxa"/>
              <w:left w:w="108" w:type="dxa"/>
              <w:bottom w:w="0" w:type="dxa"/>
              <w:right w:w="108" w:type="dxa"/>
            </w:tcMar>
            <w:hideMark/>
          </w:tcPr>
          <w:p w14:paraId="3391D7A8"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Head Teacher</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7D0B119C" w14:textId="49865AFD" w:rsidR="00C33D05" w:rsidRPr="00C33D05" w:rsidRDefault="00C33D05" w:rsidP="00804863">
            <w:pPr>
              <w:spacing w:line="276" w:lineRule="auto"/>
              <w:jc w:val="center"/>
              <w:rPr>
                <w:rFonts w:asciiTheme="minorHAnsi" w:hAnsiTheme="minorHAnsi" w:cstheme="minorHAnsi"/>
                <w:sz w:val="22"/>
              </w:rPr>
            </w:pPr>
            <w:r w:rsidRPr="00C33D05">
              <w:rPr>
                <w:rFonts w:asciiTheme="minorHAnsi" w:hAnsiTheme="minorHAnsi" w:cstheme="minorHAnsi"/>
                <w:sz w:val="22"/>
              </w:rPr>
              <w:t>Karen McCurdy</w:t>
            </w:r>
          </w:p>
        </w:tc>
        <w:tc>
          <w:tcPr>
            <w:tcW w:w="5670" w:type="dxa"/>
            <w:vMerge/>
            <w:tcBorders>
              <w:left w:val="single" w:sz="4" w:space="0" w:color="auto"/>
              <w:right w:val="single" w:sz="4" w:space="0" w:color="auto"/>
            </w:tcBorders>
            <w:shd w:val="clear" w:color="auto" w:fill="DBE5F1" w:themeFill="accent1" w:themeFillTint="33"/>
          </w:tcPr>
          <w:p w14:paraId="23ED80AE" w14:textId="77777777" w:rsidR="00C33D05" w:rsidRPr="00C33D05" w:rsidRDefault="00C33D05" w:rsidP="000E3F81">
            <w:pPr>
              <w:spacing w:line="276" w:lineRule="auto"/>
              <w:jc w:val="center"/>
              <w:rPr>
                <w:rFonts w:asciiTheme="minorHAnsi" w:hAnsiTheme="minorHAnsi" w:cstheme="minorHAnsi"/>
                <w:sz w:val="22"/>
              </w:rPr>
            </w:pPr>
          </w:p>
        </w:tc>
      </w:tr>
      <w:tr w:rsidR="00C33D05" w:rsidRPr="00C33D05" w14:paraId="6C537CDF" w14:textId="696E585E" w:rsidTr="00EE0569">
        <w:tc>
          <w:tcPr>
            <w:tcW w:w="2978" w:type="dxa"/>
            <w:shd w:val="clear" w:color="auto" w:fill="DBE5F1" w:themeFill="accent1" w:themeFillTint="33"/>
            <w:tcMar>
              <w:top w:w="0" w:type="dxa"/>
              <w:left w:w="108" w:type="dxa"/>
              <w:bottom w:w="0" w:type="dxa"/>
              <w:right w:w="108" w:type="dxa"/>
            </w:tcMar>
            <w:hideMark/>
          </w:tcPr>
          <w:p w14:paraId="0CFB00D4"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Safeguarding Governor</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145B8994" w14:textId="5253AC92" w:rsidR="00C33D05" w:rsidRPr="00C33D05" w:rsidRDefault="008675FE" w:rsidP="000E3F81">
            <w:pPr>
              <w:spacing w:line="276" w:lineRule="auto"/>
              <w:jc w:val="center"/>
              <w:rPr>
                <w:rFonts w:asciiTheme="minorHAnsi" w:hAnsiTheme="minorHAnsi" w:cstheme="minorHAnsi"/>
                <w:sz w:val="22"/>
              </w:rPr>
            </w:pPr>
            <w:r>
              <w:rPr>
                <w:rFonts w:asciiTheme="minorHAnsi" w:hAnsiTheme="minorHAnsi" w:cstheme="minorHAnsi"/>
                <w:sz w:val="22"/>
              </w:rPr>
              <w:t>Richard Norton</w:t>
            </w:r>
            <w:r w:rsidR="00C33D05" w:rsidRPr="00C33D05">
              <w:rPr>
                <w:rFonts w:asciiTheme="minorHAnsi" w:hAnsiTheme="minorHAnsi" w:cstheme="minorHAnsi"/>
                <w:sz w:val="22"/>
              </w:rPr>
              <w:t xml:space="preserve"> </w:t>
            </w:r>
          </w:p>
        </w:tc>
        <w:tc>
          <w:tcPr>
            <w:tcW w:w="5670" w:type="dxa"/>
            <w:vMerge/>
            <w:tcBorders>
              <w:left w:val="single" w:sz="4" w:space="0" w:color="auto"/>
              <w:right w:val="single" w:sz="4" w:space="0" w:color="auto"/>
            </w:tcBorders>
            <w:shd w:val="clear" w:color="auto" w:fill="DBE5F1" w:themeFill="accent1" w:themeFillTint="33"/>
          </w:tcPr>
          <w:p w14:paraId="49410117" w14:textId="77777777" w:rsidR="00C33D05" w:rsidRPr="00C33D05" w:rsidRDefault="00C33D05" w:rsidP="000E3F81">
            <w:pPr>
              <w:spacing w:line="276" w:lineRule="auto"/>
              <w:jc w:val="center"/>
              <w:rPr>
                <w:rFonts w:asciiTheme="minorHAnsi" w:hAnsiTheme="minorHAnsi" w:cstheme="minorHAnsi"/>
                <w:sz w:val="22"/>
              </w:rPr>
            </w:pPr>
          </w:p>
        </w:tc>
      </w:tr>
      <w:tr w:rsidR="00C33D05" w:rsidRPr="00C33D05" w14:paraId="1A994FC5" w14:textId="5DD39B42" w:rsidTr="00EE0569">
        <w:tc>
          <w:tcPr>
            <w:tcW w:w="2978" w:type="dxa"/>
            <w:shd w:val="clear" w:color="auto" w:fill="DBE5F1" w:themeFill="accent1" w:themeFillTint="33"/>
            <w:tcMar>
              <w:top w:w="0" w:type="dxa"/>
              <w:left w:w="108" w:type="dxa"/>
              <w:bottom w:w="0" w:type="dxa"/>
              <w:right w:w="108" w:type="dxa"/>
            </w:tcMar>
            <w:hideMark/>
          </w:tcPr>
          <w:p w14:paraId="59EA744A"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Chair of Governors </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127C2FB3" w14:textId="4847DB01" w:rsidR="00C33D05" w:rsidRPr="00C33D05" w:rsidRDefault="008675FE" w:rsidP="000E3F81">
            <w:pPr>
              <w:spacing w:line="276" w:lineRule="auto"/>
              <w:jc w:val="center"/>
              <w:rPr>
                <w:rFonts w:asciiTheme="minorHAnsi" w:hAnsiTheme="minorHAnsi" w:cstheme="minorHAnsi"/>
                <w:sz w:val="22"/>
              </w:rPr>
            </w:pPr>
            <w:r>
              <w:rPr>
                <w:rFonts w:asciiTheme="minorHAnsi" w:hAnsiTheme="minorHAnsi" w:cstheme="minorHAnsi"/>
                <w:sz w:val="22"/>
              </w:rPr>
              <w:t>Owen Cox / Maria Drumer</w:t>
            </w:r>
            <w:r w:rsidR="00804863">
              <w:rPr>
                <w:rFonts w:asciiTheme="minorHAnsi" w:hAnsiTheme="minorHAnsi" w:cstheme="minorHAnsi"/>
                <w:sz w:val="22"/>
              </w:rPr>
              <w:t xml:space="preserve"> </w:t>
            </w:r>
            <w:r w:rsidR="00C33D05" w:rsidRPr="00C33D05">
              <w:rPr>
                <w:rFonts w:asciiTheme="minorHAnsi" w:hAnsiTheme="minorHAnsi" w:cstheme="minorHAnsi"/>
                <w:sz w:val="22"/>
              </w:rPr>
              <w:t xml:space="preserve"> </w:t>
            </w:r>
          </w:p>
        </w:tc>
        <w:tc>
          <w:tcPr>
            <w:tcW w:w="5670" w:type="dxa"/>
            <w:vMerge/>
            <w:tcBorders>
              <w:left w:val="single" w:sz="4" w:space="0" w:color="auto"/>
              <w:right w:val="single" w:sz="4" w:space="0" w:color="auto"/>
            </w:tcBorders>
            <w:shd w:val="clear" w:color="auto" w:fill="DBE5F1" w:themeFill="accent1" w:themeFillTint="33"/>
          </w:tcPr>
          <w:p w14:paraId="19F80CE5" w14:textId="77777777" w:rsidR="00C33D05" w:rsidRPr="00C33D05" w:rsidRDefault="00C33D05" w:rsidP="000E3F81">
            <w:pPr>
              <w:spacing w:line="276" w:lineRule="auto"/>
              <w:jc w:val="center"/>
              <w:rPr>
                <w:rFonts w:asciiTheme="minorHAnsi" w:hAnsiTheme="minorHAnsi" w:cstheme="minorHAnsi"/>
                <w:sz w:val="22"/>
              </w:rPr>
            </w:pPr>
          </w:p>
        </w:tc>
      </w:tr>
      <w:tr w:rsidR="00C33D05" w:rsidRPr="00C33D05" w14:paraId="101295EB" w14:textId="5C135F78" w:rsidTr="00EE0569">
        <w:tc>
          <w:tcPr>
            <w:tcW w:w="2978" w:type="dxa"/>
            <w:shd w:val="clear" w:color="auto" w:fill="DBE5F1" w:themeFill="accent1" w:themeFillTint="33"/>
            <w:tcMar>
              <w:top w:w="0" w:type="dxa"/>
              <w:left w:w="108" w:type="dxa"/>
              <w:bottom w:w="0" w:type="dxa"/>
              <w:right w:w="108" w:type="dxa"/>
            </w:tcMar>
            <w:hideMark/>
          </w:tcPr>
          <w:p w14:paraId="0695F437"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Designated Safeguarding Lead </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41C68592" w14:textId="1420BEF0" w:rsidR="00C33D05" w:rsidRPr="00C33D05" w:rsidRDefault="00C33D05" w:rsidP="000E3F81">
            <w:pPr>
              <w:spacing w:line="276" w:lineRule="auto"/>
              <w:jc w:val="center"/>
              <w:rPr>
                <w:rFonts w:asciiTheme="minorHAnsi" w:hAnsiTheme="minorHAnsi" w:cstheme="minorHAnsi"/>
                <w:sz w:val="22"/>
              </w:rPr>
            </w:pPr>
            <w:r w:rsidRPr="00C33D05">
              <w:rPr>
                <w:rFonts w:asciiTheme="minorHAnsi" w:hAnsiTheme="minorHAnsi" w:cstheme="minorHAnsi"/>
                <w:sz w:val="22"/>
              </w:rPr>
              <w:t>Karen McCurdy</w:t>
            </w:r>
          </w:p>
        </w:tc>
        <w:tc>
          <w:tcPr>
            <w:tcW w:w="5670" w:type="dxa"/>
            <w:vMerge/>
            <w:tcBorders>
              <w:left w:val="single" w:sz="4" w:space="0" w:color="auto"/>
              <w:right w:val="single" w:sz="4" w:space="0" w:color="auto"/>
            </w:tcBorders>
            <w:shd w:val="clear" w:color="auto" w:fill="DBE5F1" w:themeFill="accent1" w:themeFillTint="33"/>
          </w:tcPr>
          <w:p w14:paraId="6E4253DC" w14:textId="77777777" w:rsidR="00C33D05" w:rsidRPr="00C33D05" w:rsidRDefault="00C33D05" w:rsidP="000E3F81">
            <w:pPr>
              <w:spacing w:line="276" w:lineRule="auto"/>
              <w:jc w:val="center"/>
              <w:rPr>
                <w:rFonts w:asciiTheme="minorHAnsi" w:hAnsiTheme="minorHAnsi" w:cstheme="minorHAnsi"/>
                <w:sz w:val="22"/>
              </w:rPr>
            </w:pPr>
          </w:p>
        </w:tc>
      </w:tr>
      <w:tr w:rsidR="00C33D05" w:rsidRPr="00C33D05" w14:paraId="698CE021" w14:textId="019813E4" w:rsidTr="00EE0569">
        <w:tc>
          <w:tcPr>
            <w:tcW w:w="2978" w:type="dxa"/>
            <w:shd w:val="clear" w:color="auto" w:fill="DBE5F1" w:themeFill="accent1" w:themeFillTint="33"/>
            <w:tcMar>
              <w:top w:w="0" w:type="dxa"/>
              <w:left w:w="108" w:type="dxa"/>
              <w:bottom w:w="0" w:type="dxa"/>
              <w:right w:w="108" w:type="dxa"/>
            </w:tcMar>
            <w:hideMark/>
          </w:tcPr>
          <w:p w14:paraId="340E23FA"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Deputy Safeguarding Lead  </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1D86EBDD" w14:textId="6CF73291" w:rsidR="00C33D05" w:rsidRPr="00C33D05" w:rsidRDefault="00C33D05" w:rsidP="0012721E">
            <w:pPr>
              <w:spacing w:line="276" w:lineRule="auto"/>
              <w:jc w:val="center"/>
              <w:rPr>
                <w:rFonts w:asciiTheme="minorHAnsi" w:hAnsiTheme="minorHAnsi" w:cstheme="minorHAnsi"/>
                <w:sz w:val="22"/>
              </w:rPr>
            </w:pPr>
            <w:r w:rsidRPr="00C33D05">
              <w:rPr>
                <w:rFonts w:asciiTheme="minorHAnsi" w:hAnsiTheme="minorHAnsi" w:cstheme="minorHAnsi"/>
                <w:sz w:val="22"/>
              </w:rPr>
              <w:t xml:space="preserve"> </w:t>
            </w:r>
            <w:r w:rsidR="0039357E">
              <w:rPr>
                <w:rFonts w:asciiTheme="minorHAnsi" w:hAnsiTheme="minorHAnsi" w:cstheme="minorHAnsi"/>
                <w:sz w:val="22"/>
              </w:rPr>
              <w:t>Amy Flynn</w:t>
            </w:r>
            <w:r w:rsidR="008675FE">
              <w:rPr>
                <w:rFonts w:asciiTheme="minorHAnsi" w:hAnsiTheme="minorHAnsi" w:cstheme="minorHAnsi"/>
                <w:sz w:val="22"/>
              </w:rPr>
              <w:t>, Abigail Moss &amp; Sarah Ward</w:t>
            </w:r>
          </w:p>
        </w:tc>
        <w:tc>
          <w:tcPr>
            <w:tcW w:w="5670" w:type="dxa"/>
            <w:vMerge/>
            <w:tcBorders>
              <w:left w:val="single" w:sz="4" w:space="0" w:color="auto"/>
              <w:right w:val="single" w:sz="4" w:space="0" w:color="auto"/>
            </w:tcBorders>
            <w:shd w:val="clear" w:color="auto" w:fill="DBE5F1" w:themeFill="accent1" w:themeFillTint="33"/>
          </w:tcPr>
          <w:p w14:paraId="423FB3C5" w14:textId="77777777" w:rsidR="00C33D05" w:rsidRPr="00C33D05" w:rsidRDefault="00C33D05" w:rsidP="0012721E">
            <w:pPr>
              <w:spacing w:line="276" w:lineRule="auto"/>
              <w:jc w:val="center"/>
              <w:rPr>
                <w:rFonts w:asciiTheme="minorHAnsi" w:hAnsiTheme="minorHAnsi" w:cstheme="minorHAnsi"/>
                <w:sz w:val="22"/>
              </w:rPr>
            </w:pPr>
          </w:p>
        </w:tc>
      </w:tr>
      <w:tr w:rsidR="00C33D05" w:rsidRPr="00C33D05" w14:paraId="0BF69E73" w14:textId="20E07146" w:rsidTr="00EE0569">
        <w:tc>
          <w:tcPr>
            <w:tcW w:w="2978" w:type="dxa"/>
            <w:shd w:val="clear" w:color="auto" w:fill="DBE5F1" w:themeFill="accent1" w:themeFillTint="33"/>
            <w:tcMar>
              <w:top w:w="0" w:type="dxa"/>
              <w:left w:w="108" w:type="dxa"/>
              <w:bottom w:w="0" w:type="dxa"/>
              <w:right w:w="108" w:type="dxa"/>
            </w:tcMar>
          </w:tcPr>
          <w:p w14:paraId="5C7F2EAC"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Designated teacher for cared for children </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162E70C7" w14:textId="7ADE43ED" w:rsidR="00C33D05" w:rsidRPr="00C33D05" w:rsidRDefault="00C33D05" w:rsidP="000E3F81">
            <w:pPr>
              <w:spacing w:line="276" w:lineRule="auto"/>
              <w:jc w:val="center"/>
              <w:rPr>
                <w:rFonts w:asciiTheme="minorHAnsi" w:hAnsiTheme="minorHAnsi" w:cstheme="minorHAnsi"/>
                <w:sz w:val="22"/>
              </w:rPr>
            </w:pPr>
            <w:r w:rsidRPr="00C33D05">
              <w:rPr>
                <w:rFonts w:asciiTheme="minorHAnsi" w:hAnsiTheme="minorHAnsi" w:cstheme="minorHAnsi"/>
                <w:sz w:val="22"/>
              </w:rPr>
              <w:t xml:space="preserve"> Karen McCurdy</w:t>
            </w:r>
          </w:p>
        </w:tc>
        <w:tc>
          <w:tcPr>
            <w:tcW w:w="5670" w:type="dxa"/>
            <w:vMerge/>
            <w:tcBorders>
              <w:left w:val="single" w:sz="4" w:space="0" w:color="auto"/>
              <w:right w:val="single" w:sz="4" w:space="0" w:color="auto"/>
            </w:tcBorders>
            <w:shd w:val="clear" w:color="auto" w:fill="DBE5F1" w:themeFill="accent1" w:themeFillTint="33"/>
          </w:tcPr>
          <w:p w14:paraId="5D664E2A" w14:textId="77777777" w:rsidR="00C33D05" w:rsidRPr="00C33D05" w:rsidRDefault="00C33D05" w:rsidP="000E3F81">
            <w:pPr>
              <w:spacing w:line="276" w:lineRule="auto"/>
              <w:jc w:val="center"/>
              <w:rPr>
                <w:rFonts w:asciiTheme="minorHAnsi" w:hAnsiTheme="minorHAnsi" w:cstheme="minorHAnsi"/>
                <w:sz w:val="22"/>
              </w:rPr>
            </w:pPr>
          </w:p>
        </w:tc>
      </w:tr>
      <w:tr w:rsidR="00C33D05" w:rsidRPr="00C33D05" w14:paraId="6D7E5112" w14:textId="38D182E4" w:rsidTr="00EE0569">
        <w:tc>
          <w:tcPr>
            <w:tcW w:w="2978" w:type="dxa"/>
            <w:shd w:val="clear" w:color="auto" w:fill="DBE5F1" w:themeFill="accent1" w:themeFillTint="33"/>
            <w:tcMar>
              <w:top w:w="0" w:type="dxa"/>
              <w:left w:w="108" w:type="dxa"/>
              <w:bottom w:w="0" w:type="dxa"/>
              <w:right w:w="108" w:type="dxa"/>
            </w:tcMar>
          </w:tcPr>
          <w:p w14:paraId="0F295ACD"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Link to Policy </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194DC4A4" w14:textId="56A09939" w:rsidR="00C33D05" w:rsidRDefault="00C33D05" w:rsidP="00262B3C">
            <w:pPr>
              <w:rPr>
                <w:rFonts w:asciiTheme="minorHAnsi" w:hAnsiTheme="minorHAnsi" w:cstheme="minorHAnsi"/>
                <w:color w:val="000000"/>
                <w:sz w:val="22"/>
              </w:rPr>
            </w:pPr>
          </w:p>
          <w:p w14:paraId="408D26B7" w14:textId="4C69FE4E" w:rsidR="001409F6" w:rsidRPr="00C33D05" w:rsidRDefault="001409F6" w:rsidP="00C33D05">
            <w:pPr>
              <w:jc w:val="center"/>
              <w:rPr>
                <w:rFonts w:asciiTheme="minorHAnsi" w:hAnsiTheme="minorHAnsi" w:cstheme="minorHAnsi"/>
                <w:color w:val="000000"/>
                <w:sz w:val="22"/>
              </w:rPr>
            </w:pPr>
          </w:p>
        </w:tc>
        <w:tc>
          <w:tcPr>
            <w:tcW w:w="5670" w:type="dxa"/>
            <w:vMerge/>
            <w:tcBorders>
              <w:left w:val="single" w:sz="4" w:space="0" w:color="auto"/>
              <w:right w:val="single" w:sz="4" w:space="0" w:color="auto"/>
            </w:tcBorders>
            <w:shd w:val="clear" w:color="auto" w:fill="DBE5F1" w:themeFill="accent1" w:themeFillTint="33"/>
          </w:tcPr>
          <w:p w14:paraId="5897324E" w14:textId="77777777" w:rsidR="00C33D05" w:rsidRPr="00C33D05" w:rsidRDefault="00C33D05" w:rsidP="00C33D05">
            <w:pPr>
              <w:jc w:val="center"/>
              <w:rPr>
                <w:rFonts w:asciiTheme="minorHAnsi" w:hAnsiTheme="minorHAnsi" w:cstheme="minorHAnsi"/>
                <w:sz w:val="22"/>
              </w:rPr>
            </w:pPr>
          </w:p>
        </w:tc>
      </w:tr>
      <w:tr w:rsidR="00C33D05" w:rsidRPr="00C33D05" w14:paraId="47363F7B" w14:textId="3B71AD22" w:rsidTr="00EE0569">
        <w:tc>
          <w:tcPr>
            <w:tcW w:w="2978" w:type="dxa"/>
            <w:shd w:val="clear" w:color="auto" w:fill="DBE5F1" w:themeFill="accent1" w:themeFillTint="33"/>
            <w:tcMar>
              <w:top w:w="0" w:type="dxa"/>
              <w:left w:w="108" w:type="dxa"/>
              <w:bottom w:w="0" w:type="dxa"/>
              <w:right w:w="108" w:type="dxa"/>
            </w:tcMar>
          </w:tcPr>
          <w:p w14:paraId="21F90C43"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Next review date </w:t>
            </w: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6A582F65" w14:textId="5D3035FC" w:rsidR="00C33D05" w:rsidRPr="00C33D05" w:rsidRDefault="00C33D05" w:rsidP="000E3F81">
            <w:pPr>
              <w:spacing w:line="276" w:lineRule="auto"/>
              <w:jc w:val="center"/>
              <w:rPr>
                <w:rFonts w:asciiTheme="minorHAnsi" w:hAnsiTheme="minorHAnsi" w:cstheme="minorHAnsi"/>
                <w:sz w:val="22"/>
              </w:rPr>
            </w:pPr>
            <w:r w:rsidRPr="00C33D05">
              <w:rPr>
                <w:rFonts w:asciiTheme="minorHAnsi" w:eastAsia="Calibri" w:hAnsiTheme="minorHAnsi" w:cstheme="minorHAnsi"/>
                <w:color w:val="000000"/>
                <w:sz w:val="22"/>
              </w:rPr>
              <w:t>September 202</w:t>
            </w:r>
            <w:r w:rsidR="00032C35">
              <w:rPr>
                <w:rFonts w:asciiTheme="minorHAnsi" w:eastAsia="Calibri" w:hAnsiTheme="minorHAnsi" w:cstheme="minorHAnsi"/>
                <w:color w:val="000000"/>
                <w:sz w:val="22"/>
              </w:rPr>
              <w:t>6</w:t>
            </w:r>
          </w:p>
        </w:tc>
        <w:tc>
          <w:tcPr>
            <w:tcW w:w="5670" w:type="dxa"/>
            <w:vMerge/>
            <w:tcBorders>
              <w:left w:val="single" w:sz="4" w:space="0" w:color="auto"/>
              <w:right w:val="single" w:sz="4" w:space="0" w:color="auto"/>
            </w:tcBorders>
            <w:shd w:val="clear" w:color="auto" w:fill="DBE5F1" w:themeFill="accent1" w:themeFillTint="33"/>
          </w:tcPr>
          <w:p w14:paraId="130BC02E" w14:textId="77777777" w:rsidR="00C33D05" w:rsidRPr="00C33D05" w:rsidRDefault="00C33D05" w:rsidP="000E3F81">
            <w:pPr>
              <w:spacing w:line="276" w:lineRule="auto"/>
              <w:jc w:val="center"/>
              <w:rPr>
                <w:rFonts w:asciiTheme="minorHAnsi" w:eastAsia="Calibri" w:hAnsiTheme="minorHAnsi" w:cstheme="minorHAnsi"/>
                <w:color w:val="000000"/>
                <w:sz w:val="22"/>
              </w:rPr>
            </w:pPr>
          </w:p>
        </w:tc>
      </w:tr>
      <w:tr w:rsidR="00C33D05" w:rsidRPr="00C33D05" w14:paraId="16445468" w14:textId="44D85B7C" w:rsidTr="00EE0569">
        <w:tc>
          <w:tcPr>
            <w:tcW w:w="2978" w:type="dxa"/>
            <w:shd w:val="clear" w:color="auto" w:fill="DBE5F1" w:themeFill="accent1" w:themeFillTint="33"/>
            <w:tcMar>
              <w:top w:w="0" w:type="dxa"/>
              <w:left w:w="108" w:type="dxa"/>
              <w:bottom w:w="0" w:type="dxa"/>
              <w:right w:w="108" w:type="dxa"/>
            </w:tcMar>
          </w:tcPr>
          <w:p w14:paraId="072E3F15" w14:textId="77777777" w:rsidR="00C33D05" w:rsidRPr="00C33D05" w:rsidRDefault="00C33D05" w:rsidP="000E3F81">
            <w:pPr>
              <w:spacing w:line="276" w:lineRule="auto"/>
              <w:rPr>
                <w:rFonts w:asciiTheme="minorHAnsi" w:hAnsiTheme="minorHAnsi" w:cstheme="minorHAnsi"/>
                <w:b/>
                <w:bCs/>
                <w:sz w:val="22"/>
              </w:rPr>
            </w:pPr>
            <w:r w:rsidRPr="00C33D05">
              <w:rPr>
                <w:rFonts w:asciiTheme="minorHAnsi" w:hAnsiTheme="minorHAnsi" w:cstheme="minorHAnsi"/>
                <w:b/>
                <w:bCs/>
                <w:sz w:val="22"/>
              </w:rPr>
              <w:t xml:space="preserve">Safeguarding Statement </w:t>
            </w:r>
          </w:p>
          <w:p w14:paraId="1436C39A" w14:textId="77777777" w:rsidR="00C33D05" w:rsidRPr="00C33D05" w:rsidRDefault="00C33D05" w:rsidP="000E3F81">
            <w:pPr>
              <w:spacing w:line="276" w:lineRule="auto"/>
              <w:rPr>
                <w:rFonts w:asciiTheme="minorHAnsi" w:hAnsiTheme="minorHAnsi" w:cstheme="minorHAnsi"/>
                <w:b/>
                <w:bCs/>
                <w:sz w:val="22"/>
              </w:rPr>
            </w:pPr>
          </w:p>
        </w:tc>
        <w:tc>
          <w:tcPr>
            <w:tcW w:w="5670" w:type="dxa"/>
            <w:tcBorders>
              <w:right w:val="single" w:sz="4" w:space="0" w:color="auto"/>
            </w:tcBorders>
            <w:shd w:val="clear" w:color="auto" w:fill="DBE5F1" w:themeFill="accent1" w:themeFillTint="33"/>
            <w:tcMar>
              <w:top w:w="0" w:type="dxa"/>
              <w:left w:w="108" w:type="dxa"/>
              <w:bottom w:w="0" w:type="dxa"/>
              <w:right w:w="108" w:type="dxa"/>
            </w:tcMar>
          </w:tcPr>
          <w:p w14:paraId="13FA9C8D" w14:textId="6F5C2C74" w:rsidR="00C33D05" w:rsidRPr="00C33D05" w:rsidRDefault="00C33D05" w:rsidP="000E3F81">
            <w:pPr>
              <w:spacing w:line="276" w:lineRule="auto"/>
              <w:jc w:val="center"/>
              <w:rPr>
                <w:rFonts w:asciiTheme="minorHAnsi" w:hAnsiTheme="minorHAnsi" w:cstheme="minorHAnsi"/>
                <w:sz w:val="22"/>
              </w:rPr>
            </w:pPr>
            <w:r w:rsidRPr="008700D6">
              <w:rPr>
                <w:rFonts w:asciiTheme="minorHAnsi" w:eastAsia="Calibri" w:hAnsiTheme="minorHAnsi" w:cstheme="minorHAnsi"/>
                <w:color w:val="000000"/>
                <w:sz w:val="22"/>
              </w:rPr>
              <w:t>Hague Bar Primary School is committed</w:t>
            </w:r>
            <w:r w:rsidRPr="00C33D05">
              <w:rPr>
                <w:rFonts w:asciiTheme="minorHAnsi" w:eastAsia="Calibri" w:hAnsiTheme="minorHAnsi" w:cstheme="minorHAnsi"/>
                <w:color w:val="000000"/>
                <w:sz w:val="22"/>
              </w:rPr>
              <w:t xml:space="preserve"> to safeguarding and promoting the welfare, both physical and emotional, of every pupil both inside and outside of the school premises. We implement a whole-school preventative approach to managing safeguarding concerns, ensuring that the wellbeing of pupils is at the forefront of all action taken.</w:t>
            </w:r>
          </w:p>
        </w:tc>
        <w:tc>
          <w:tcPr>
            <w:tcW w:w="5670" w:type="dxa"/>
            <w:vMerge/>
            <w:tcBorders>
              <w:left w:val="single" w:sz="4" w:space="0" w:color="auto"/>
              <w:bottom w:val="single" w:sz="4" w:space="0" w:color="auto"/>
              <w:right w:val="single" w:sz="4" w:space="0" w:color="auto"/>
            </w:tcBorders>
            <w:shd w:val="clear" w:color="auto" w:fill="DBE5F1" w:themeFill="accent1" w:themeFillTint="33"/>
          </w:tcPr>
          <w:p w14:paraId="3B3A756B" w14:textId="77777777" w:rsidR="00C33D05" w:rsidRPr="00C33D05" w:rsidRDefault="00C33D05" w:rsidP="000E3F81">
            <w:pPr>
              <w:spacing w:line="276" w:lineRule="auto"/>
              <w:jc w:val="center"/>
              <w:rPr>
                <w:rFonts w:asciiTheme="minorHAnsi" w:eastAsia="Calibri" w:hAnsiTheme="minorHAnsi" w:cstheme="minorHAnsi"/>
                <w:b/>
                <w:bCs/>
                <w:color w:val="000000"/>
                <w:sz w:val="22"/>
              </w:rPr>
            </w:pPr>
          </w:p>
        </w:tc>
      </w:tr>
    </w:tbl>
    <w:p w14:paraId="4EE97510" w14:textId="77777777" w:rsidR="00CF12E7" w:rsidRDefault="00CF12E7" w:rsidP="00CF12E7">
      <w:pPr>
        <w:rPr>
          <w:rFonts w:asciiTheme="minorHAnsi" w:hAnsiTheme="minorHAnsi" w:cstheme="minorHAnsi"/>
          <w:sz w:val="22"/>
          <w:szCs w:val="22"/>
        </w:rPr>
      </w:pPr>
    </w:p>
    <w:p w14:paraId="75C68AC7" w14:textId="77777777" w:rsidR="00032C35" w:rsidRPr="00032C35" w:rsidRDefault="00032C35" w:rsidP="00032C35">
      <w:pPr>
        <w:rPr>
          <w:rFonts w:asciiTheme="minorHAnsi" w:hAnsiTheme="minorHAnsi" w:cstheme="minorHAnsi"/>
          <w:sz w:val="22"/>
          <w:szCs w:val="22"/>
        </w:rPr>
      </w:pPr>
    </w:p>
    <w:p w14:paraId="5756A131" w14:textId="77777777" w:rsidR="00032C35" w:rsidRDefault="00032C35" w:rsidP="00032C35">
      <w:pPr>
        <w:rPr>
          <w:rFonts w:asciiTheme="minorHAnsi" w:hAnsiTheme="minorHAnsi" w:cstheme="minorHAnsi"/>
          <w:sz w:val="22"/>
          <w:szCs w:val="22"/>
        </w:rPr>
      </w:pPr>
    </w:p>
    <w:p w14:paraId="2EAB2FFA" w14:textId="0F27E819" w:rsidR="00D31B6F" w:rsidRPr="00CF12E7" w:rsidRDefault="00032C35" w:rsidP="00032C35">
      <w:pPr>
        <w:tabs>
          <w:tab w:val="left" w:pos="5207"/>
        </w:tabs>
        <w:rPr>
          <w:rFonts w:asciiTheme="minorHAnsi" w:hAnsiTheme="minorHAnsi" w:cstheme="minorHAnsi"/>
          <w:sz w:val="22"/>
          <w:szCs w:val="22"/>
        </w:rPr>
      </w:pPr>
      <w:r>
        <w:rPr>
          <w:rFonts w:asciiTheme="minorHAnsi" w:hAnsiTheme="minorHAnsi" w:cstheme="minorHAnsi"/>
          <w:sz w:val="22"/>
          <w:szCs w:val="22"/>
        </w:rPr>
        <w:tab/>
      </w:r>
    </w:p>
    <w:sectPr w:rsidR="00D31B6F" w:rsidRPr="00CF12E7" w:rsidSect="00032C35">
      <w:type w:val="nextColumn"/>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2D4CA" w14:textId="77777777" w:rsidR="001235A6" w:rsidRDefault="001235A6" w:rsidP="0071248E">
      <w:r>
        <w:separator/>
      </w:r>
    </w:p>
  </w:endnote>
  <w:endnote w:type="continuationSeparator" w:id="0">
    <w:p w14:paraId="4BAB2B3B" w14:textId="77777777" w:rsidR="001235A6" w:rsidRDefault="001235A6" w:rsidP="00712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E4D8B" w14:textId="77777777" w:rsidR="000F5558" w:rsidRDefault="000F55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10AAC" w14:textId="77777777" w:rsidR="00B834CA" w:rsidRDefault="00B834CA" w:rsidP="0071248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4EF5C" w14:textId="77777777" w:rsidR="000F5558" w:rsidRDefault="000F5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B4AF5" w14:textId="77777777" w:rsidR="001235A6" w:rsidRDefault="001235A6" w:rsidP="0071248E">
      <w:r>
        <w:separator/>
      </w:r>
    </w:p>
  </w:footnote>
  <w:footnote w:type="continuationSeparator" w:id="0">
    <w:p w14:paraId="6C424A6B" w14:textId="77777777" w:rsidR="001235A6" w:rsidRDefault="001235A6" w:rsidP="00712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FB961" w14:textId="77777777" w:rsidR="000F5558" w:rsidRDefault="000F55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C38A4" w14:textId="258AD0E2" w:rsidR="000F5558" w:rsidRDefault="000F55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F5DBB" w14:textId="77777777" w:rsidR="000F5558" w:rsidRDefault="000F55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7B6"/>
    <w:multiLevelType w:val="multilevel"/>
    <w:tmpl w:val="B1ACB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054015"/>
    <w:multiLevelType w:val="hybridMultilevel"/>
    <w:tmpl w:val="FF646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66024"/>
    <w:multiLevelType w:val="hybridMultilevel"/>
    <w:tmpl w:val="105E598C"/>
    <w:lvl w:ilvl="0" w:tplc="6C80D1E6">
      <w:start w:val="3"/>
      <w:numFmt w:val="bullet"/>
      <w:lvlText w:val="-"/>
      <w:lvlJc w:val="left"/>
      <w:pPr>
        <w:ind w:left="765" w:hanging="360"/>
      </w:pPr>
      <w:rPr>
        <w:rFonts w:ascii="Calibri" w:eastAsia="Times New Roman"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8640D88"/>
    <w:multiLevelType w:val="hybridMultilevel"/>
    <w:tmpl w:val="02CC8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E41B7E"/>
    <w:multiLevelType w:val="multilevel"/>
    <w:tmpl w:val="93CEB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438FD"/>
    <w:multiLevelType w:val="hybridMultilevel"/>
    <w:tmpl w:val="34D66788"/>
    <w:lvl w:ilvl="0" w:tplc="C96A87E8">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F86ECC"/>
    <w:multiLevelType w:val="multilevel"/>
    <w:tmpl w:val="93CE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34AE9"/>
    <w:multiLevelType w:val="multilevel"/>
    <w:tmpl w:val="2CD6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5F2453F"/>
    <w:multiLevelType w:val="hybridMultilevel"/>
    <w:tmpl w:val="646C0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3464A"/>
    <w:multiLevelType w:val="multilevel"/>
    <w:tmpl w:val="9F7C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930208"/>
    <w:multiLevelType w:val="multilevel"/>
    <w:tmpl w:val="134A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7B372F"/>
    <w:multiLevelType w:val="multilevel"/>
    <w:tmpl w:val="6960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C871EE"/>
    <w:multiLevelType w:val="hybridMultilevel"/>
    <w:tmpl w:val="2160B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E5D1B"/>
    <w:multiLevelType w:val="hybridMultilevel"/>
    <w:tmpl w:val="32F67190"/>
    <w:lvl w:ilvl="0" w:tplc="6C80D1E6">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59295D"/>
    <w:multiLevelType w:val="multilevel"/>
    <w:tmpl w:val="2AAA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4909D3"/>
    <w:multiLevelType w:val="hybridMultilevel"/>
    <w:tmpl w:val="194CD464"/>
    <w:lvl w:ilvl="0" w:tplc="6C80D1E6">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3F5D5F"/>
    <w:multiLevelType w:val="hybridMultilevel"/>
    <w:tmpl w:val="BB040788"/>
    <w:lvl w:ilvl="0" w:tplc="AC687E2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5C45E83"/>
    <w:multiLevelType w:val="multilevel"/>
    <w:tmpl w:val="6960F94C"/>
    <w:lvl w:ilvl="0">
      <w:start w:val="1"/>
      <w:numFmt w:val="bullet"/>
      <w:lvlText w:val=""/>
      <w:lvlJc w:val="left"/>
      <w:pPr>
        <w:tabs>
          <w:tab w:val="num" w:pos="1125"/>
        </w:tabs>
        <w:ind w:left="1125" w:hanging="360"/>
      </w:pPr>
      <w:rPr>
        <w:rFonts w:ascii="Symbol" w:hAnsi="Symbol" w:hint="default"/>
        <w:sz w:val="20"/>
      </w:rPr>
    </w:lvl>
    <w:lvl w:ilvl="1" w:tentative="1">
      <w:start w:val="1"/>
      <w:numFmt w:val="bullet"/>
      <w:lvlText w:val=""/>
      <w:lvlJc w:val="left"/>
      <w:pPr>
        <w:tabs>
          <w:tab w:val="num" w:pos="1845"/>
        </w:tabs>
        <w:ind w:left="1845" w:hanging="360"/>
      </w:pPr>
      <w:rPr>
        <w:rFonts w:ascii="Symbol" w:hAnsi="Symbol" w:hint="default"/>
        <w:sz w:val="20"/>
      </w:rPr>
    </w:lvl>
    <w:lvl w:ilvl="2" w:tentative="1">
      <w:start w:val="1"/>
      <w:numFmt w:val="bullet"/>
      <w:lvlText w:val=""/>
      <w:lvlJc w:val="left"/>
      <w:pPr>
        <w:tabs>
          <w:tab w:val="num" w:pos="2565"/>
        </w:tabs>
        <w:ind w:left="2565" w:hanging="360"/>
      </w:pPr>
      <w:rPr>
        <w:rFonts w:ascii="Symbol" w:hAnsi="Symbol" w:hint="default"/>
        <w:sz w:val="20"/>
      </w:rPr>
    </w:lvl>
    <w:lvl w:ilvl="3" w:tentative="1">
      <w:start w:val="1"/>
      <w:numFmt w:val="bullet"/>
      <w:lvlText w:val=""/>
      <w:lvlJc w:val="left"/>
      <w:pPr>
        <w:tabs>
          <w:tab w:val="num" w:pos="3285"/>
        </w:tabs>
        <w:ind w:left="3285" w:hanging="360"/>
      </w:pPr>
      <w:rPr>
        <w:rFonts w:ascii="Symbol" w:hAnsi="Symbol" w:hint="default"/>
        <w:sz w:val="20"/>
      </w:rPr>
    </w:lvl>
    <w:lvl w:ilvl="4" w:tentative="1">
      <w:start w:val="1"/>
      <w:numFmt w:val="bullet"/>
      <w:lvlText w:val=""/>
      <w:lvlJc w:val="left"/>
      <w:pPr>
        <w:tabs>
          <w:tab w:val="num" w:pos="4005"/>
        </w:tabs>
        <w:ind w:left="4005" w:hanging="360"/>
      </w:pPr>
      <w:rPr>
        <w:rFonts w:ascii="Symbol" w:hAnsi="Symbol" w:hint="default"/>
        <w:sz w:val="20"/>
      </w:rPr>
    </w:lvl>
    <w:lvl w:ilvl="5" w:tentative="1">
      <w:start w:val="1"/>
      <w:numFmt w:val="bullet"/>
      <w:lvlText w:val=""/>
      <w:lvlJc w:val="left"/>
      <w:pPr>
        <w:tabs>
          <w:tab w:val="num" w:pos="4725"/>
        </w:tabs>
        <w:ind w:left="4725" w:hanging="360"/>
      </w:pPr>
      <w:rPr>
        <w:rFonts w:ascii="Symbol" w:hAnsi="Symbol" w:hint="default"/>
        <w:sz w:val="20"/>
      </w:rPr>
    </w:lvl>
    <w:lvl w:ilvl="6" w:tentative="1">
      <w:start w:val="1"/>
      <w:numFmt w:val="bullet"/>
      <w:lvlText w:val=""/>
      <w:lvlJc w:val="left"/>
      <w:pPr>
        <w:tabs>
          <w:tab w:val="num" w:pos="5445"/>
        </w:tabs>
        <w:ind w:left="5445" w:hanging="360"/>
      </w:pPr>
      <w:rPr>
        <w:rFonts w:ascii="Symbol" w:hAnsi="Symbol" w:hint="default"/>
        <w:sz w:val="20"/>
      </w:rPr>
    </w:lvl>
    <w:lvl w:ilvl="7" w:tentative="1">
      <w:start w:val="1"/>
      <w:numFmt w:val="bullet"/>
      <w:lvlText w:val=""/>
      <w:lvlJc w:val="left"/>
      <w:pPr>
        <w:tabs>
          <w:tab w:val="num" w:pos="6165"/>
        </w:tabs>
        <w:ind w:left="6165" w:hanging="360"/>
      </w:pPr>
      <w:rPr>
        <w:rFonts w:ascii="Symbol" w:hAnsi="Symbol" w:hint="default"/>
        <w:sz w:val="20"/>
      </w:rPr>
    </w:lvl>
    <w:lvl w:ilvl="8" w:tentative="1">
      <w:start w:val="1"/>
      <w:numFmt w:val="bullet"/>
      <w:lvlText w:val=""/>
      <w:lvlJc w:val="left"/>
      <w:pPr>
        <w:tabs>
          <w:tab w:val="num" w:pos="6885"/>
        </w:tabs>
        <w:ind w:left="6885" w:hanging="360"/>
      </w:pPr>
      <w:rPr>
        <w:rFonts w:ascii="Symbol" w:hAnsi="Symbol" w:hint="default"/>
        <w:sz w:val="20"/>
      </w:rPr>
    </w:lvl>
  </w:abstractNum>
  <w:abstractNum w:abstractNumId="18" w15:restartNumberingAfterBreak="0">
    <w:nsid w:val="6AAF0115"/>
    <w:multiLevelType w:val="multilevel"/>
    <w:tmpl w:val="3CEA4B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B59116E"/>
    <w:multiLevelType w:val="hybridMultilevel"/>
    <w:tmpl w:val="E280C606"/>
    <w:lvl w:ilvl="0" w:tplc="6C80D1E6">
      <w:start w:val="3"/>
      <w:numFmt w:val="bullet"/>
      <w:lvlText w:val="-"/>
      <w:lvlJc w:val="left"/>
      <w:pPr>
        <w:ind w:left="465" w:hanging="360"/>
      </w:pPr>
      <w:rPr>
        <w:rFonts w:ascii="Calibri" w:eastAsia="Times New Roman" w:hAnsi="Calibri" w:cs="Calibr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20" w15:restartNumberingAfterBreak="0">
    <w:nsid w:val="6F0735D6"/>
    <w:multiLevelType w:val="multilevel"/>
    <w:tmpl w:val="1F6C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052AFE"/>
    <w:multiLevelType w:val="hybridMultilevel"/>
    <w:tmpl w:val="FF867016"/>
    <w:lvl w:ilvl="0" w:tplc="7E3415A2">
      <w:start w:val="1"/>
      <w:numFmt w:val="decimal"/>
      <w:lvlText w:val="%1."/>
      <w:lvlJc w:val="left"/>
      <w:pPr>
        <w:tabs>
          <w:tab w:val="num" w:pos="360"/>
        </w:tabs>
        <w:ind w:left="360" w:hanging="360"/>
      </w:pPr>
      <w:rPr>
        <w:rFonts w:hint="default"/>
        <w:b/>
      </w:rPr>
    </w:lvl>
    <w:lvl w:ilvl="1" w:tplc="5374F24A">
      <w:numFmt w:val="none"/>
      <w:lvlText w:val=""/>
      <w:lvlJc w:val="left"/>
      <w:pPr>
        <w:tabs>
          <w:tab w:val="num" w:pos="360"/>
        </w:tabs>
      </w:pPr>
    </w:lvl>
    <w:lvl w:ilvl="2" w:tplc="8B42E114">
      <w:numFmt w:val="none"/>
      <w:lvlText w:val=""/>
      <w:lvlJc w:val="left"/>
      <w:pPr>
        <w:tabs>
          <w:tab w:val="num" w:pos="360"/>
        </w:tabs>
      </w:pPr>
    </w:lvl>
    <w:lvl w:ilvl="3" w:tplc="736467B6">
      <w:numFmt w:val="none"/>
      <w:lvlText w:val=""/>
      <w:lvlJc w:val="left"/>
      <w:pPr>
        <w:tabs>
          <w:tab w:val="num" w:pos="360"/>
        </w:tabs>
      </w:pPr>
    </w:lvl>
    <w:lvl w:ilvl="4" w:tplc="095A2D1E">
      <w:numFmt w:val="none"/>
      <w:lvlText w:val=""/>
      <w:lvlJc w:val="left"/>
      <w:pPr>
        <w:tabs>
          <w:tab w:val="num" w:pos="360"/>
        </w:tabs>
      </w:pPr>
    </w:lvl>
    <w:lvl w:ilvl="5" w:tplc="675C8BDC">
      <w:numFmt w:val="none"/>
      <w:lvlText w:val=""/>
      <w:lvlJc w:val="left"/>
      <w:pPr>
        <w:tabs>
          <w:tab w:val="num" w:pos="360"/>
        </w:tabs>
      </w:pPr>
    </w:lvl>
    <w:lvl w:ilvl="6" w:tplc="11044C72">
      <w:numFmt w:val="none"/>
      <w:lvlText w:val=""/>
      <w:lvlJc w:val="left"/>
      <w:pPr>
        <w:tabs>
          <w:tab w:val="num" w:pos="360"/>
        </w:tabs>
      </w:pPr>
    </w:lvl>
    <w:lvl w:ilvl="7" w:tplc="2E9A1220">
      <w:numFmt w:val="none"/>
      <w:lvlText w:val=""/>
      <w:lvlJc w:val="left"/>
      <w:pPr>
        <w:tabs>
          <w:tab w:val="num" w:pos="360"/>
        </w:tabs>
      </w:pPr>
    </w:lvl>
    <w:lvl w:ilvl="8" w:tplc="9EE2D876">
      <w:numFmt w:val="none"/>
      <w:lvlText w:val=""/>
      <w:lvlJc w:val="left"/>
      <w:pPr>
        <w:tabs>
          <w:tab w:val="num" w:pos="360"/>
        </w:tabs>
      </w:pPr>
    </w:lvl>
  </w:abstractNum>
  <w:num w:numId="1" w16cid:durableId="1151171932">
    <w:abstractNumId w:val="21"/>
  </w:num>
  <w:num w:numId="2" w16cid:durableId="1089235654">
    <w:abstractNumId w:val="16"/>
  </w:num>
  <w:num w:numId="3" w16cid:durableId="1042634386">
    <w:abstractNumId w:val="12"/>
  </w:num>
  <w:num w:numId="4" w16cid:durableId="454253265">
    <w:abstractNumId w:val="5"/>
  </w:num>
  <w:num w:numId="5" w16cid:durableId="218827659">
    <w:abstractNumId w:val="3"/>
  </w:num>
  <w:num w:numId="6" w16cid:durableId="379474262">
    <w:abstractNumId w:val="18"/>
  </w:num>
  <w:num w:numId="7" w16cid:durableId="1404789646">
    <w:abstractNumId w:val="7"/>
  </w:num>
  <w:num w:numId="8" w16cid:durableId="1282297777">
    <w:abstractNumId w:val="11"/>
  </w:num>
  <w:num w:numId="9" w16cid:durableId="311718285">
    <w:abstractNumId w:val="0"/>
  </w:num>
  <w:num w:numId="10" w16cid:durableId="1821385465">
    <w:abstractNumId w:val="10"/>
  </w:num>
  <w:num w:numId="11" w16cid:durableId="919800113">
    <w:abstractNumId w:val="14"/>
  </w:num>
  <w:num w:numId="12" w16cid:durableId="1427655002">
    <w:abstractNumId w:val="20"/>
  </w:num>
  <w:num w:numId="13" w16cid:durableId="218060589">
    <w:abstractNumId w:val="9"/>
  </w:num>
  <w:num w:numId="14" w16cid:durableId="310791640">
    <w:abstractNumId w:val="8"/>
  </w:num>
  <w:num w:numId="15" w16cid:durableId="266155257">
    <w:abstractNumId w:val="19"/>
  </w:num>
  <w:num w:numId="16" w16cid:durableId="1544781159">
    <w:abstractNumId w:val="13"/>
  </w:num>
  <w:num w:numId="17" w16cid:durableId="1562595571">
    <w:abstractNumId w:val="6"/>
  </w:num>
  <w:num w:numId="18" w16cid:durableId="385838098">
    <w:abstractNumId w:val="15"/>
  </w:num>
  <w:num w:numId="19" w16cid:durableId="2136439531">
    <w:abstractNumId w:val="2"/>
  </w:num>
  <w:num w:numId="20" w16cid:durableId="300816131">
    <w:abstractNumId w:val="4"/>
  </w:num>
  <w:num w:numId="21" w16cid:durableId="1408723002">
    <w:abstractNumId w:val="17"/>
  </w:num>
  <w:num w:numId="22" w16cid:durableId="1687245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48E"/>
    <w:rsid w:val="0003032F"/>
    <w:rsid w:val="00032C35"/>
    <w:rsid w:val="00083260"/>
    <w:rsid w:val="000C40B5"/>
    <w:rsid w:val="000F5558"/>
    <w:rsid w:val="000F662A"/>
    <w:rsid w:val="001200B0"/>
    <w:rsid w:val="001235A6"/>
    <w:rsid w:val="0012721E"/>
    <w:rsid w:val="001338D3"/>
    <w:rsid w:val="001409F6"/>
    <w:rsid w:val="001500E0"/>
    <w:rsid w:val="00152B0F"/>
    <w:rsid w:val="00176FC8"/>
    <w:rsid w:val="001A65A4"/>
    <w:rsid w:val="001B09FA"/>
    <w:rsid w:val="001B164C"/>
    <w:rsid w:val="001C70B2"/>
    <w:rsid w:val="001D3394"/>
    <w:rsid w:val="001D549F"/>
    <w:rsid w:val="001E56BF"/>
    <w:rsid w:val="002028A2"/>
    <w:rsid w:val="002359DF"/>
    <w:rsid w:val="00262B3C"/>
    <w:rsid w:val="002849DA"/>
    <w:rsid w:val="00287215"/>
    <w:rsid w:val="00292233"/>
    <w:rsid w:val="00292F39"/>
    <w:rsid w:val="002E30F6"/>
    <w:rsid w:val="00361A17"/>
    <w:rsid w:val="0039357E"/>
    <w:rsid w:val="003C6383"/>
    <w:rsid w:val="00406209"/>
    <w:rsid w:val="00427FE8"/>
    <w:rsid w:val="00462A4D"/>
    <w:rsid w:val="00462DDE"/>
    <w:rsid w:val="0047731E"/>
    <w:rsid w:val="004C322E"/>
    <w:rsid w:val="004D436B"/>
    <w:rsid w:val="00504623"/>
    <w:rsid w:val="00506378"/>
    <w:rsid w:val="00564051"/>
    <w:rsid w:val="005C1F30"/>
    <w:rsid w:val="005D2BBA"/>
    <w:rsid w:val="005E1C00"/>
    <w:rsid w:val="005F0C6B"/>
    <w:rsid w:val="005F6AC3"/>
    <w:rsid w:val="00614CEA"/>
    <w:rsid w:val="006419BC"/>
    <w:rsid w:val="006D3C53"/>
    <w:rsid w:val="006E18D9"/>
    <w:rsid w:val="0071248E"/>
    <w:rsid w:val="007304EB"/>
    <w:rsid w:val="00736310"/>
    <w:rsid w:val="00752588"/>
    <w:rsid w:val="00771A00"/>
    <w:rsid w:val="007A5EDA"/>
    <w:rsid w:val="007D08BF"/>
    <w:rsid w:val="00804863"/>
    <w:rsid w:val="0082156A"/>
    <w:rsid w:val="008675FE"/>
    <w:rsid w:val="008700D6"/>
    <w:rsid w:val="0088075D"/>
    <w:rsid w:val="00885C7D"/>
    <w:rsid w:val="008B192A"/>
    <w:rsid w:val="008B26F9"/>
    <w:rsid w:val="00907D05"/>
    <w:rsid w:val="009377F8"/>
    <w:rsid w:val="0094008E"/>
    <w:rsid w:val="009576B4"/>
    <w:rsid w:val="00986422"/>
    <w:rsid w:val="00987510"/>
    <w:rsid w:val="0099211B"/>
    <w:rsid w:val="009A75A9"/>
    <w:rsid w:val="009C3089"/>
    <w:rsid w:val="00A01562"/>
    <w:rsid w:val="00A027D6"/>
    <w:rsid w:val="00A029D6"/>
    <w:rsid w:val="00A136F5"/>
    <w:rsid w:val="00A419B5"/>
    <w:rsid w:val="00A66A5E"/>
    <w:rsid w:val="00AA4754"/>
    <w:rsid w:val="00AB238C"/>
    <w:rsid w:val="00AE62E1"/>
    <w:rsid w:val="00B016E1"/>
    <w:rsid w:val="00B7278D"/>
    <w:rsid w:val="00B732D2"/>
    <w:rsid w:val="00B834CA"/>
    <w:rsid w:val="00B966BD"/>
    <w:rsid w:val="00BB106E"/>
    <w:rsid w:val="00BC1886"/>
    <w:rsid w:val="00BF045F"/>
    <w:rsid w:val="00BF5681"/>
    <w:rsid w:val="00C33D05"/>
    <w:rsid w:val="00C66785"/>
    <w:rsid w:val="00CB07C7"/>
    <w:rsid w:val="00CF12E7"/>
    <w:rsid w:val="00D31B6F"/>
    <w:rsid w:val="00D83E4E"/>
    <w:rsid w:val="00D841BF"/>
    <w:rsid w:val="00D94369"/>
    <w:rsid w:val="00DB6F13"/>
    <w:rsid w:val="00DC750E"/>
    <w:rsid w:val="00DD66F2"/>
    <w:rsid w:val="00DE0CC6"/>
    <w:rsid w:val="00E17709"/>
    <w:rsid w:val="00E22812"/>
    <w:rsid w:val="00E42E87"/>
    <w:rsid w:val="00E54D88"/>
    <w:rsid w:val="00E578DC"/>
    <w:rsid w:val="00E63BF7"/>
    <w:rsid w:val="00E64C56"/>
    <w:rsid w:val="00E8092F"/>
    <w:rsid w:val="00EA52AE"/>
    <w:rsid w:val="00EC73D3"/>
    <w:rsid w:val="00EE38DB"/>
    <w:rsid w:val="00F17403"/>
    <w:rsid w:val="00F55AE8"/>
    <w:rsid w:val="00F70ED0"/>
    <w:rsid w:val="00F77996"/>
    <w:rsid w:val="00F9649E"/>
    <w:rsid w:val="00FA4728"/>
    <w:rsid w:val="00FB1E8F"/>
    <w:rsid w:val="00FF69D7"/>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B9F95"/>
  <w15:chartTrackingRefBased/>
  <w15:docId w15:val="{F8B8E4AF-5DCE-449F-9ABF-DAB9E6031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48E"/>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48E"/>
    <w:pPr>
      <w:ind w:left="720"/>
    </w:pPr>
  </w:style>
  <w:style w:type="paragraph" w:styleId="NormalWeb">
    <w:name w:val="Normal (Web)"/>
    <w:basedOn w:val="Normal"/>
    <w:uiPriority w:val="99"/>
    <w:rsid w:val="0071248E"/>
    <w:pPr>
      <w:spacing w:before="100" w:beforeAutospacing="1" w:after="100" w:afterAutospacing="1"/>
    </w:pPr>
    <w:rPr>
      <w:rFonts w:ascii="Verdana" w:hAnsi="Verdana"/>
      <w:color w:val="000000"/>
      <w:sz w:val="18"/>
      <w:szCs w:val="18"/>
      <w:lang w:eastAsia="en-GB"/>
    </w:rPr>
  </w:style>
  <w:style w:type="paragraph" w:styleId="Header">
    <w:name w:val="header"/>
    <w:basedOn w:val="Normal"/>
    <w:link w:val="HeaderChar"/>
    <w:uiPriority w:val="99"/>
    <w:unhideWhenUsed/>
    <w:rsid w:val="0071248E"/>
    <w:pPr>
      <w:tabs>
        <w:tab w:val="center" w:pos="4513"/>
        <w:tab w:val="right" w:pos="9026"/>
      </w:tabs>
    </w:pPr>
  </w:style>
  <w:style w:type="character" w:customStyle="1" w:styleId="HeaderChar">
    <w:name w:val="Header Char"/>
    <w:basedOn w:val="DefaultParagraphFont"/>
    <w:link w:val="Header"/>
    <w:uiPriority w:val="99"/>
    <w:rsid w:val="0071248E"/>
    <w:rPr>
      <w:rFonts w:ascii="Arial" w:eastAsia="Times New Roman" w:hAnsi="Arial" w:cs="Times New Roman"/>
      <w:sz w:val="24"/>
      <w:szCs w:val="20"/>
    </w:rPr>
  </w:style>
  <w:style w:type="paragraph" w:styleId="Footer">
    <w:name w:val="footer"/>
    <w:basedOn w:val="Normal"/>
    <w:link w:val="FooterChar"/>
    <w:uiPriority w:val="99"/>
    <w:unhideWhenUsed/>
    <w:rsid w:val="0071248E"/>
    <w:pPr>
      <w:tabs>
        <w:tab w:val="center" w:pos="4513"/>
        <w:tab w:val="right" w:pos="9026"/>
      </w:tabs>
    </w:pPr>
  </w:style>
  <w:style w:type="character" w:customStyle="1" w:styleId="FooterChar">
    <w:name w:val="Footer Char"/>
    <w:basedOn w:val="DefaultParagraphFont"/>
    <w:link w:val="Footer"/>
    <w:uiPriority w:val="99"/>
    <w:rsid w:val="0071248E"/>
    <w:rPr>
      <w:rFonts w:ascii="Arial" w:eastAsia="Times New Roman" w:hAnsi="Arial" w:cs="Times New Roman"/>
      <w:sz w:val="24"/>
      <w:szCs w:val="20"/>
    </w:rPr>
  </w:style>
  <w:style w:type="paragraph" w:styleId="Revision">
    <w:name w:val="Revision"/>
    <w:hidden/>
    <w:uiPriority w:val="99"/>
    <w:semiHidden/>
    <w:rsid w:val="00504623"/>
    <w:pPr>
      <w:spacing w:after="0" w:line="240" w:lineRule="auto"/>
    </w:pPr>
    <w:rPr>
      <w:rFonts w:ascii="Arial" w:eastAsia="Times New Roman" w:hAnsi="Arial" w:cs="Times New Roman"/>
      <w:sz w:val="24"/>
      <w:szCs w:val="20"/>
    </w:rPr>
  </w:style>
  <w:style w:type="paragraph" w:customStyle="1" w:styleId="legclearfix">
    <w:name w:val="legclearfix"/>
    <w:basedOn w:val="Normal"/>
    <w:rsid w:val="00A419B5"/>
    <w:pPr>
      <w:spacing w:before="100" w:beforeAutospacing="1" w:after="100" w:afterAutospacing="1"/>
    </w:pPr>
    <w:rPr>
      <w:rFonts w:ascii="Times New Roman" w:hAnsi="Times New Roman"/>
      <w:szCs w:val="24"/>
      <w:lang w:eastAsia="en-GB"/>
    </w:rPr>
  </w:style>
  <w:style w:type="character" w:customStyle="1" w:styleId="legds">
    <w:name w:val="legds"/>
    <w:basedOn w:val="DefaultParagraphFont"/>
    <w:rsid w:val="00A419B5"/>
  </w:style>
  <w:style w:type="character" w:styleId="Strong">
    <w:name w:val="Strong"/>
    <w:basedOn w:val="DefaultParagraphFont"/>
    <w:uiPriority w:val="22"/>
    <w:qFormat/>
    <w:rsid w:val="00DB6F13"/>
    <w:rPr>
      <w:b/>
      <w:bCs/>
    </w:rPr>
  </w:style>
  <w:style w:type="character" w:styleId="Hyperlink">
    <w:name w:val="Hyperlink"/>
    <w:basedOn w:val="DefaultParagraphFont"/>
    <w:uiPriority w:val="99"/>
    <w:unhideWhenUsed/>
    <w:rsid w:val="00AE62E1"/>
    <w:rPr>
      <w:color w:val="0563C1"/>
      <w:u w:val="single"/>
    </w:rPr>
  </w:style>
  <w:style w:type="character" w:styleId="UnresolvedMention">
    <w:name w:val="Unresolved Mention"/>
    <w:basedOn w:val="DefaultParagraphFont"/>
    <w:uiPriority w:val="99"/>
    <w:semiHidden/>
    <w:unhideWhenUsed/>
    <w:rsid w:val="00AE62E1"/>
    <w:rPr>
      <w:color w:val="605E5C"/>
      <w:shd w:val="clear" w:color="auto" w:fill="E1DFDD"/>
    </w:rPr>
  </w:style>
  <w:style w:type="character" w:styleId="FollowedHyperlink">
    <w:name w:val="FollowedHyperlink"/>
    <w:basedOn w:val="DefaultParagraphFont"/>
    <w:uiPriority w:val="99"/>
    <w:semiHidden/>
    <w:unhideWhenUsed/>
    <w:rsid w:val="005F6AC3"/>
    <w:rPr>
      <w:color w:val="800080" w:themeColor="followedHyperlink"/>
      <w:u w:val="single"/>
    </w:rPr>
  </w:style>
  <w:style w:type="table" w:styleId="TableGrid">
    <w:name w:val="Table Grid"/>
    <w:basedOn w:val="TableNormal"/>
    <w:uiPriority w:val="59"/>
    <w:rsid w:val="00477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05963">
      <w:bodyDiv w:val="1"/>
      <w:marLeft w:val="0"/>
      <w:marRight w:val="0"/>
      <w:marTop w:val="0"/>
      <w:marBottom w:val="0"/>
      <w:divBdr>
        <w:top w:val="none" w:sz="0" w:space="0" w:color="auto"/>
        <w:left w:val="none" w:sz="0" w:space="0" w:color="auto"/>
        <w:bottom w:val="none" w:sz="0" w:space="0" w:color="auto"/>
        <w:right w:val="none" w:sz="0" w:space="0" w:color="auto"/>
      </w:divBdr>
    </w:div>
    <w:div w:id="494497484">
      <w:marLeft w:val="0"/>
      <w:marRight w:val="0"/>
      <w:marTop w:val="0"/>
      <w:marBottom w:val="0"/>
      <w:divBdr>
        <w:top w:val="none" w:sz="0" w:space="0" w:color="auto"/>
        <w:left w:val="none" w:sz="0" w:space="0" w:color="auto"/>
        <w:bottom w:val="none" w:sz="0" w:space="0" w:color="auto"/>
        <w:right w:val="none" w:sz="0" w:space="0" w:color="auto"/>
      </w:divBdr>
      <w:divsChild>
        <w:div w:id="1118836536">
          <w:marLeft w:val="0"/>
          <w:marRight w:val="0"/>
          <w:marTop w:val="0"/>
          <w:marBottom w:val="0"/>
          <w:divBdr>
            <w:top w:val="none" w:sz="0" w:space="0" w:color="auto"/>
            <w:left w:val="none" w:sz="0" w:space="0" w:color="auto"/>
            <w:bottom w:val="none" w:sz="0" w:space="0" w:color="auto"/>
            <w:right w:val="none" w:sz="0" w:space="0" w:color="auto"/>
          </w:divBdr>
          <w:divsChild>
            <w:div w:id="501970901">
              <w:marLeft w:val="0"/>
              <w:marRight w:val="0"/>
              <w:marTop w:val="0"/>
              <w:marBottom w:val="0"/>
              <w:divBdr>
                <w:top w:val="none" w:sz="0" w:space="0" w:color="auto"/>
                <w:left w:val="none" w:sz="0" w:space="0" w:color="auto"/>
                <w:bottom w:val="none" w:sz="0" w:space="0" w:color="auto"/>
                <w:right w:val="none" w:sz="0" w:space="0" w:color="auto"/>
              </w:divBdr>
              <w:divsChild>
                <w:div w:id="1043140326">
                  <w:marLeft w:val="0"/>
                  <w:marRight w:val="0"/>
                  <w:marTop w:val="0"/>
                  <w:marBottom w:val="0"/>
                  <w:divBdr>
                    <w:top w:val="none" w:sz="0" w:space="0" w:color="auto"/>
                    <w:left w:val="none" w:sz="0" w:space="0" w:color="auto"/>
                    <w:bottom w:val="none" w:sz="0" w:space="0" w:color="auto"/>
                    <w:right w:val="none" w:sz="0" w:space="0" w:color="auto"/>
                  </w:divBdr>
                  <w:divsChild>
                    <w:div w:id="1189292186">
                      <w:marLeft w:val="0"/>
                      <w:marRight w:val="0"/>
                      <w:marTop w:val="0"/>
                      <w:marBottom w:val="0"/>
                      <w:divBdr>
                        <w:top w:val="none" w:sz="0" w:space="0" w:color="auto"/>
                        <w:left w:val="none" w:sz="0" w:space="0" w:color="auto"/>
                        <w:bottom w:val="none" w:sz="0" w:space="0" w:color="auto"/>
                        <w:right w:val="none" w:sz="0" w:space="0" w:color="auto"/>
                      </w:divBdr>
                      <w:divsChild>
                        <w:div w:id="152065652">
                          <w:marLeft w:val="0"/>
                          <w:marRight w:val="0"/>
                          <w:marTop w:val="0"/>
                          <w:marBottom w:val="420"/>
                          <w:divBdr>
                            <w:top w:val="none" w:sz="0" w:space="0" w:color="auto"/>
                            <w:left w:val="none" w:sz="0" w:space="0" w:color="auto"/>
                            <w:bottom w:val="single" w:sz="6" w:space="11" w:color="ECECEC"/>
                            <w:right w:val="none" w:sz="0" w:space="0" w:color="auto"/>
                          </w:divBdr>
                        </w:div>
                        <w:div w:id="1017854898">
                          <w:marLeft w:val="0"/>
                          <w:marRight w:val="0"/>
                          <w:marTop w:val="840"/>
                          <w:marBottom w:val="210"/>
                          <w:divBdr>
                            <w:top w:val="single" w:sz="6" w:space="11" w:color="ECECEC"/>
                            <w:left w:val="none" w:sz="0" w:space="0" w:color="auto"/>
                            <w:bottom w:val="none" w:sz="0" w:space="0" w:color="auto"/>
                            <w:right w:val="none" w:sz="0" w:space="0" w:color="auto"/>
                          </w:divBdr>
                        </w:div>
                        <w:div w:id="1076439869">
                          <w:marLeft w:val="0"/>
                          <w:marRight w:val="0"/>
                          <w:marTop w:val="0"/>
                          <w:marBottom w:val="0"/>
                          <w:divBdr>
                            <w:top w:val="none" w:sz="0" w:space="0" w:color="auto"/>
                            <w:left w:val="none" w:sz="0" w:space="0" w:color="auto"/>
                            <w:bottom w:val="none" w:sz="0" w:space="0" w:color="auto"/>
                            <w:right w:val="none" w:sz="0" w:space="0" w:color="auto"/>
                          </w:divBdr>
                          <w:divsChild>
                            <w:div w:id="96530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670954">
          <w:marLeft w:val="0"/>
          <w:marRight w:val="0"/>
          <w:marTop w:val="0"/>
          <w:marBottom w:val="0"/>
          <w:divBdr>
            <w:top w:val="none" w:sz="0" w:space="0" w:color="auto"/>
            <w:left w:val="none" w:sz="0" w:space="0" w:color="auto"/>
            <w:bottom w:val="none" w:sz="0" w:space="0" w:color="auto"/>
            <w:right w:val="none" w:sz="0" w:space="0" w:color="auto"/>
          </w:divBdr>
          <w:divsChild>
            <w:div w:id="2078090739">
              <w:marLeft w:val="0"/>
              <w:marRight w:val="0"/>
              <w:marTop w:val="0"/>
              <w:marBottom w:val="0"/>
              <w:divBdr>
                <w:top w:val="none" w:sz="0" w:space="0" w:color="auto"/>
                <w:left w:val="none" w:sz="0" w:space="0" w:color="auto"/>
                <w:bottom w:val="none" w:sz="0" w:space="0" w:color="auto"/>
                <w:right w:val="none" w:sz="0" w:space="0" w:color="auto"/>
              </w:divBdr>
            </w:div>
            <w:div w:id="999239124">
              <w:marLeft w:val="0"/>
              <w:marRight w:val="0"/>
              <w:marTop w:val="0"/>
              <w:marBottom w:val="0"/>
              <w:divBdr>
                <w:top w:val="none" w:sz="0" w:space="0" w:color="auto"/>
                <w:left w:val="none" w:sz="0" w:space="0" w:color="auto"/>
                <w:bottom w:val="none" w:sz="0" w:space="0" w:color="auto"/>
                <w:right w:val="none" w:sz="0" w:space="0" w:color="auto"/>
              </w:divBdr>
              <w:divsChild>
                <w:div w:id="1954092107">
                  <w:marLeft w:val="0"/>
                  <w:marRight w:val="0"/>
                  <w:marTop w:val="0"/>
                  <w:marBottom w:val="0"/>
                  <w:divBdr>
                    <w:top w:val="none" w:sz="0" w:space="0" w:color="auto"/>
                    <w:left w:val="none" w:sz="0" w:space="0" w:color="auto"/>
                    <w:bottom w:val="none" w:sz="0" w:space="0" w:color="auto"/>
                    <w:right w:val="none" w:sz="0" w:space="0" w:color="auto"/>
                  </w:divBdr>
                </w:div>
                <w:div w:id="388766843">
                  <w:marLeft w:val="0"/>
                  <w:marRight w:val="0"/>
                  <w:marTop w:val="0"/>
                  <w:marBottom w:val="0"/>
                  <w:divBdr>
                    <w:top w:val="none" w:sz="0" w:space="0" w:color="auto"/>
                    <w:left w:val="none" w:sz="0" w:space="0" w:color="auto"/>
                    <w:bottom w:val="none" w:sz="0" w:space="0" w:color="auto"/>
                    <w:right w:val="none" w:sz="0" w:space="0" w:color="auto"/>
                  </w:divBdr>
                </w:div>
                <w:div w:id="339739762">
                  <w:marLeft w:val="0"/>
                  <w:marRight w:val="0"/>
                  <w:marTop w:val="0"/>
                  <w:marBottom w:val="0"/>
                  <w:divBdr>
                    <w:top w:val="none" w:sz="0" w:space="0" w:color="auto"/>
                    <w:left w:val="none" w:sz="0" w:space="0" w:color="auto"/>
                    <w:bottom w:val="none" w:sz="0" w:space="0" w:color="auto"/>
                    <w:right w:val="none" w:sz="0" w:space="0" w:color="auto"/>
                  </w:divBdr>
                  <w:divsChild>
                    <w:div w:id="559706555">
                      <w:marLeft w:val="0"/>
                      <w:marRight w:val="0"/>
                      <w:marTop w:val="0"/>
                      <w:marBottom w:val="0"/>
                      <w:divBdr>
                        <w:top w:val="none" w:sz="0" w:space="0" w:color="auto"/>
                        <w:left w:val="none" w:sz="0" w:space="0" w:color="auto"/>
                        <w:bottom w:val="none" w:sz="0" w:space="0" w:color="auto"/>
                        <w:right w:val="none" w:sz="0" w:space="0" w:color="auto"/>
                      </w:divBdr>
                    </w:div>
                    <w:div w:id="1043672021">
                      <w:marLeft w:val="0"/>
                      <w:marRight w:val="0"/>
                      <w:marTop w:val="0"/>
                      <w:marBottom w:val="0"/>
                      <w:divBdr>
                        <w:top w:val="none" w:sz="0" w:space="0" w:color="auto"/>
                        <w:left w:val="none" w:sz="0" w:space="0" w:color="auto"/>
                        <w:bottom w:val="none" w:sz="0" w:space="0" w:color="auto"/>
                        <w:right w:val="none" w:sz="0" w:space="0" w:color="auto"/>
                      </w:divBdr>
                    </w:div>
                    <w:div w:id="567569469">
                      <w:marLeft w:val="0"/>
                      <w:marRight w:val="0"/>
                      <w:marTop w:val="0"/>
                      <w:marBottom w:val="0"/>
                      <w:divBdr>
                        <w:top w:val="none" w:sz="0" w:space="0" w:color="auto"/>
                        <w:left w:val="none" w:sz="0" w:space="0" w:color="auto"/>
                        <w:bottom w:val="none" w:sz="0" w:space="0" w:color="auto"/>
                        <w:right w:val="none" w:sz="0" w:space="0" w:color="auto"/>
                      </w:divBdr>
                    </w:div>
                    <w:div w:id="2017463468">
                      <w:marLeft w:val="0"/>
                      <w:marRight w:val="0"/>
                      <w:marTop w:val="0"/>
                      <w:marBottom w:val="0"/>
                      <w:divBdr>
                        <w:top w:val="none" w:sz="0" w:space="0" w:color="auto"/>
                        <w:left w:val="none" w:sz="0" w:space="0" w:color="auto"/>
                        <w:bottom w:val="none" w:sz="0" w:space="0" w:color="auto"/>
                        <w:right w:val="none" w:sz="0" w:space="0" w:color="auto"/>
                      </w:divBdr>
                    </w:div>
                    <w:div w:id="585922107">
                      <w:marLeft w:val="0"/>
                      <w:marRight w:val="0"/>
                      <w:marTop w:val="0"/>
                      <w:marBottom w:val="0"/>
                      <w:divBdr>
                        <w:top w:val="none" w:sz="0" w:space="0" w:color="auto"/>
                        <w:left w:val="none" w:sz="0" w:space="0" w:color="auto"/>
                        <w:bottom w:val="none" w:sz="0" w:space="0" w:color="auto"/>
                        <w:right w:val="none" w:sz="0" w:space="0" w:color="auto"/>
                      </w:divBdr>
                    </w:div>
                    <w:div w:id="1494565514">
                      <w:marLeft w:val="0"/>
                      <w:marRight w:val="0"/>
                      <w:marTop w:val="0"/>
                      <w:marBottom w:val="0"/>
                      <w:divBdr>
                        <w:top w:val="none" w:sz="0" w:space="0" w:color="auto"/>
                        <w:left w:val="none" w:sz="0" w:space="0" w:color="auto"/>
                        <w:bottom w:val="none" w:sz="0" w:space="0" w:color="auto"/>
                        <w:right w:val="none" w:sz="0" w:space="0" w:color="auto"/>
                      </w:divBdr>
                    </w:div>
                    <w:div w:id="1403329120">
                      <w:marLeft w:val="0"/>
                      <w:marRight w:val="0"/>
                      <w:marTop w:val="0"/>
                      <w:marBottom w:val="0"/>
                      <w:divBdr>
                        <w:top w:val="none" w:sz="0" w:space="0" w:color="auto"/>
                        <w:left w:val="none" w:sz="0" w:space="0" w:color="auto"/>
                        <w:bottom w:val="none" w:sz="0" w:space="0" w:color="auto"/>
                        <w:right w:val="none" w:sz="0" w:space="0" w:color="auto"/>
                      </w:divBdr>
                    </w:div>
                    <w:div w:id="1734039399">
                      <w:marLeft w:val="0"/>
                      <w:marRight w:val="0"/>
                      <w:marTop w:val="0"/>
                      <w:marBottom w:val="0"/>
                      <w:divBdr>
                        <w:top w:val="none" w:sz="0" w:space="0" w:color="auto"/>
                        <w:left w:val="none" w:sz="0" w:space="0" w:color="auto"/>
                        <w:bottom w:val="none" w:sz="0" w:space="0" w:color="auto"/>
                        <w:right w:val="none" w:sz="0" w:space="0" w:color="auto"/>
                      </w:divBdr>
                    </w:div>
                    <w:div w:id="621421350">
                      <w:marLeft w:val="0"/>
                      <w:marRight w:val="0"/>
                      <w:marTop w:val="0"/>
                      <w:marBottom w:val="0"/>
                      <w:divBdr>
                        <w:top w:val="none" w:sz="0" w:space="0" w:color="auto"/>
                        <w:left w:val="none" w:sz="0" w:space="0" w:color="auto"/>
                        <w:bottom w:val="none" w:sz="0" w:space="0" w:color="auto"/>
                        <w:right w:val="none" w:sz="0" w:space="0" w:color="auto"/>
                      </w:divBdr>
                    </w:div>
                    <w:div w:id="2078046308">
                      <w:marLeft w:val="0"/>
                      <w:marRight w:val="0"/>
                      <w:marTop w:val="0"/>
                      <w:marBottom w:val="0"/>
                      <w:divBdr>
                        <w:top w:val="none" w:sz="0" w:space="0" w:color="auto"/>
                        <w:left w:val="none" w:sz="0" w:space="0" w:color="auto"/>
                        <w:bottom w:val="none" w:sz="0" w:space="0" w:color="auto"/>
                        <w:right w:val="none" w:sz="0" w:space="0" w:color="auto"/>
                      </w:divBdr>
                    </w:div>
                    <w:div w:id="1053507525">
                      <w:marLeft w:val="0"/>
                      <w:marRight w:val="0"/>
                      <w:marTop w:val="0"/>
                      <w:marBottom w:val="0"/>
                      <w:divBdr>
                        <w:top w:val="none" w:sz="0" w:space="0" w:color="auto"/>
                        <w:left w:val="none" w:sz="0" w:space="0" w:color="auto"/>
                        <w:bottom w:val="none" w:sz="0" w:space="0" w:color="auto"/>
                        <w:right w:val="none" w:sz="0" w:space="0" w:color="auto"/>
                      </w:divBdr>
                    </w:div>
                    <w:div w:id="248780417">
                      <w:marLeft w:val="0"/>
                      <w:marRight w:val="0"/>
                      <w:marTop w:val="0"/>
                      <w:marBottom w:val="0"/>
                      <w:divBdr>
                        <w:top w:val="none" w:sz="0" w:space="0" w:color="auto"/>
                        <w:left w:val="none" w:sz="0" w:space="0" w:color="auto"/>
                        <w:bottom w:val="none" w:sz="0" w:space="0" w:color="auto"/>
                        <w:right w:val="none" w:sz="0" w:space="0" w:color="auto"/>
                      </w:divBdr>
                    </w:div>
                    <w:div w:id="1472015610">
                      <w:marLeft w:val="0"/>
                      <w:marRight w:val="0"/>
                      <w:marTop w:val="0"/>
                      <w:marBottom w:val="0"/>
                      <w:divBdr>
                        <w:top w:val="none" w:sz="0" w:space="0" w:color="auto"/>
                        <w:left w:val="none" w:sz="0" w:space="0" w:color="auto"/>
                        <w:bottom w:val="none" w:sz="0" w:space="0" w:color="auto"/>
                        <w:right w:val="none" w:sz="0" w:space="0" w:color="auto"/>
                      </w:divBdr>
                    </w:div>
                    <w:div w:id="285241737">
                      <w:marLeft w:val="0"/>
                      <w:marRight w:val="0"/>
                      <w:marTop w:val="0"/>
                      <w:marBottom w:val="0"/>
                      <w:divBdr>
                        <w:top w:val="none" w:sz="0" w:space="0" w:color="auto"/>
                        <w:left w:val="none" w:sz="0" w:space="0" w:color="auto"/>
                        <w:bottom w:val="none" w:sz="0" w:space="0" w:color="auto"/>
                        <w:right w:val="none" w:sz="0" w:space="0" w:color="auto"/>
                      </w:divBdr>
                    </w:div>
                    <w:div w:id="1187866679">
                      <w:marLeft w:val="0"/>
                      <w:marRight w:val="0"/>
                      <w:marTop w:val="0"/>
                      <w:marBottom w:val="0"/>
                      <w:divBdr>
                        <w:top w:val="none" w:sz="0" w:space="0" w:color="auto"/>
                        <w:left w:val="none" w:sz="0" w:space="0" w:color="auto"/>
                        <w:bottom w:val="none" w:sz="0" w:space="0" w:color="auto"/>
                        <w:right w:val="none" w:sz="0" w:space="0" w:color="auto"/>
                      </w:divBdr>
                    </w:div>
                    <w:div w:id="533079114">
                      <w:marLeft w:val="0"/>
                      <w:marRight w:val="0"/>
                      <w:marTop w:val="0"/>
                      <w:marBottom w:val="0"/>
                      <w:divBdr>
                        <w:top w:val="none" w:sz="0" w:space="0" w:color="auto"/>
                        <w:left w:val="none" w:sz="0" w:space="0" w:color="auto"/>
                        <w:bottom w:val="none" w:sz="0" w:space="0" w:color="auto"/>
                        <w:right w:val="none" w:sz="0" w:space="0" w:color="auto"/>
                      </w:divBdr>
                    </w:div>
                    <w:div w:id="1060444417">
                      <w:marLeft w:val="0"/>
                      <w:marRight w:val="0"/>
                      <w:marTop w:val="0"/>
                      <w:marBottom w:val="0"/>
                      <w:divBdr>
                        <w:top w:val="none" w:sz="0" w:space="0" w:color="auto"/>
                        <w:left w:val="none" w:sz="0" w:space="0" w:color="auto"/>
                        <w:bottom w:val="none" w:sz="0" w:space="0" w:color="auto"/>
                        <w:right w:val="none" w:sz="0" w:space="0" w:color="auto"/>
                      </w:divBdr>
                    </w:div>
                    <w:div w:id="983630290">
                      <w:marLeft w:val="0"/>
                      <w:marRight w:val="0"/>
                      <w:marTop w:val="0"/>
                      <w:marBottom w:val="0"/>
                      <w:divBdr>
                        <w:top w:val="none" w:sz="0" w:space="0" w:color="auto"/>
                        <w:left w:val="none" w:sz="0" w:space="0" w:color="auto"/>
                        <w:bottom w:val="none" w:sz="0" w:space="0" w:color="auto"/>
                        <w:right w:val="none" w:sz="0" w:space="0" w:color="auto"/>
                      </w:divBdr>
                    </w:div>
                    <w:div w:id="1492406651">
                      <w:marLeft w:val="0"/>
                      <w:marRight w:val="0"/>
                      <w:marTop w:val="0"/>
                      <w:marBottom w:val="0"/>
                      <w:divBdr>
                        <w:top w:val="none" w:sz="0" w:space="0" w:color="auto"/>
                        <w:left w:val="none" w:sz="0" w:space="0" w:color="auto"/>
                        <w:bottom w:val="none" w:sz="0" w:space="0" w:color="auto"/>
                        <w:right w:val="none" w:sz="0" w:space="0" w:color="auto"/>
                      </w:divBdr>
                    </w:div>
                    <w:div w:id="1967351232">
                      <w:marLeft w:val="0"/>
                      <w:marRight w:val="0"/>
                      <w:marTop w:val="0"/>
                      <w:marBottom w:val="0"/>
                      <w:divBdr>
                        <w:top w:val="none" w:sz="0" w:space="0" w:color="auto"/>
                        <w:left w:val="none" w:sz="0" w:space="0" w:color="auto"/>
                        <w:bottom w:val="none" w:sz="0" w:space="0" w:color="auto"/>
                        <w:right w:val="none" w:sz="0" w:space="0" w:color="auto"/>
                      </w:divBdr>
                    </w:div>
                    <w:div w:id="757169562">
                      <w:marLeft w:val="0"/>
                      <w:marRight w:val="0"/>
                      <w:marTop w:val="0"/>
                      <w:marBottom w:val="0"/>
                      <w:divBdr>
                        <w:top w:val="none" w:sz="0" w:space="0" w:color="auto"/>
                        <w:left w:val="none" w:sz="0" w:space="0" w:color="auto"/>
                        <w:bottom w:val="none" w:sz="0" w:space="0" w:color="auto"/>
                        <w:right w:val="none" w:sz="0" w:space="0" w:color="auto"/>
                      </w:divBdr>
                    </w:div>
                    <w:div w:id="717557823">
                      <w:marLeft w:val="0"/>
                      <w:marRight w:val="0"/>
                      <w:marTop w:val="0"/>
                      <w:marBottom w:val="0"/>
                      <w:divBdr>
                        <w:top w:val="none" w:sz="0" w:space="0" w:color="auto"/>
                        <w:left w:val="none" w:sz="0" w:space="0" w:color="auto"/>
                        <w:bottom w:val="none" w:sz="0" w:space="0" w:color="auto"/>
                        <w:right w:val="none" w:sz="0" w:space="0" w:color="auto"/>
                      </w:divBdr>
                    </w:div>
                    <w:div w:id="1012683836">
                      <w:marLeft w:val="0"/>
                      <w:marRight w:val="0"/>
                      <w:marTop w:val="0"/>
                      <w:marBottom w:val="0"/>
                      <w:divBdr>
                        <w:top w:val="none" w:sz="0" w:space="0" w:color="auto"/>
                        <w:left w:val="none" w:sz="0" w:space="0" w:color="auto"/>
                        <w:bottom w:val="none" w:sz="0" w:space="0" w:color="auto"/>
                        <w:right w:val="none" w:sz="0" w:space="0" w:color="auto"/>
                      </w:divBdr>
                    </w:div>
                    <w:div w:id="371419179">
                      <w:marLeft w:val="0"/>
                      <w:marRight w:val="0"/>
                      <w:marTop w:val="0"/>
                      <w:marBottom w:val="0"/>
                      <w:divBdr>
                        <w:top w:val="none" w:sz="0" w:space="0" w:color="auto"/>
                        <w:left w:val="none" w:sz="0" w:space="0" w:color="auto"/>
                        <w:bottom w:val="none" w:sz="0" w:space="0" w:color="auto"/>
                        <w:right w:val="none" w:sz="0" w:space="0" w:color="auto"/>
                      </w:divBdr>
                    </w:div>
                    <w:div w:id="1909461220">
                      <w:marLeft w:val="0"/>
                      <w:marRight w:val="0"/>
                      <w:marTop w:val="0"/>
                      <w:marBottom w:val="0"/>
                      <w:divBdr>
                        <w:top w:val="none" w:sz="0" w:space="0" w:color="auto"/>
                        <w:left w:val="none" w:sz="0" w:space="0" w:color="auto"/>
                        <w:bottom w:val="none" w:sz="0" w:space="0" w:color="auto"/>
                        <w:right w:val="none" w:sz="0" w:space="0" w:color="auto"/>
                      </w:divBdr>
                    </w:div>
                    <w:div w:id="2067799947">
                      <w:marLeft w:val="0"/>
                      <w:marRight w:val="0"/>
                      <w:marTop w:val="0"/>
                      <w:marBottom w:val="0"/>
                      <w:divBdr>
                        <w:top w:val="none" w:sz="0" w:space="0" w:color="auto"/>
                        <w:left w:val="none" w:sz="0" w:space="0" w:color="auto"/>
                        <w:bottom w:val="none" w:sz="0" w:space="0" w:color="auto"/>
                        <w:right w:val="none" w:sz="0" w:space="0" w:color="auto"/>
                      </w:divBdr>
                    </w:div>
                    <w:div w:id="798190010">
                      <w:marLeft w:val="0"/>
                      <w:marRight w:val="0"/>
                      <w:marTop w:val="0"/>
                      <w:marBottom w:val="0"/>
                      <w:divBdr>
                        <w:top w:val="none" w:sz="0" w:space="0" w:color="auto"/>
                        <w:left w:val="none" w:sz="0" w:space="0" w:color="auto"/>
                        <w:bottom w:val="none" w:sz="0" w:space="0" w:color="auto"/>
                        <w:right w:val="none" w:sz="0" w:space="0" w:color="auto"/>
                      </w:divBdr>
                    </w:div>
                    <w:div w:id="687145542">
                      <w:marLeft w:val="0"/>
                      <w:marRight w:val="0"/>
                      <w:marTop w:val="0"/>
                      <w:marBottom w:val="0"/>
                      <w:divBdr>
                        <w:top w:val="none" w:sz="0" w:space="0" w:color="auto"/>
                        <w:left w:val="none" w:sz="0" w:space="0" w:color="auto"/>
                        <w:bottom w:val="none" w:sz="0" w:space="0" w:color="auto"/>
                        <w:right w:val="none" w:sz="0" w:space="0" w:color="auto"/>
                      </w:divBdr>
                    </w:div>
                    <w:div w:id="1335256599">
                      <w:marLeft w:val="0"/>
                      <w:marRight w:val="0"/>
                      <w:marTop w:val="0"/>
                      <w:marBottom w:val="0"/>
                      <w:divBdr>
                        <w:top w:val="none" w:sz="0" w:space="0" w:color="auto"/>
                        <w:left w:val="none" w:sz="0" w:space="0" w:color="auto"/>
                        <w:bottom w:val="none" w:sz="0" w:space="0" w:color="auto"/>
                        <w:right w:val="none" w:sz="0" w:space="0" w:color="auto"/>
                      </w:divBdr>
                    </w:div>
                    <w:div w:id="618143673">
                      <w:marLeft w:val="0"/>
                      <w:marRight w:val="0"/>
                      <w:marTop w:val="0"/>
                      <w:marBottom w:val="0"/>
                      <w:divBdr>
                        <w:top w:val="none" w:sz="0" w:space="0" w:color="auto"/>
                        <w:left w:val="none" w:sz="0" w:space="0" w:color="auto"/>
                        <w:bottom w:val="none" w:sz="0" w:space="0" w:color="auto"/>
                        <w:right w:val="none" w:sz="0" w:space="0" w:color="auto"/>
                      </w:divBdr>
                    </w:div>
                    <w:div w:id="495846953">
                      <w:marLeft w:val="0"/>
                      <w:marRight w:val="0"/>
                      <w:marTop w:val="0"/>
                      <w:marBottom w:val="0"/>
                      <w:divBdr>
                        <w:top w:val="none" w:sz="0" w:space="0" w:color="auto"/>
                        <w:left w:val="none" w:sz="0" w:space="0" w:color="auto"/>
                        <w:bottom w:val="none" w:sz="0" w:space="0" w:color="auto"/>
                        <w:right w:val="none" w:sz="0" w:space="0" w:color="auto"/>
                      </w:divBdr>
                    </w:div>
                    <w:div w:id="1355568822">
                      <w:marLeft w:val="0"/>
                      <w:marRight w:val="0"/>
                      <w:marTop w:val="0"/>
                      <w:marBottom w:val="0"/>
                      <w:divBdr>
                        <w:top w:val="none" w:sz="0" w:space="0" w:color="auto"/>
                        <w:left w:val="none" w:sz="0" w:space="0" w:color="auto"/>
                        <w:bottom w:val="none" w:sz="0" w:space="0" w:color="auto"/>
                        <w:right w:val="none" w:sz="0" w:space="0" w:color="auto"/>
                      </w:divBdr>
                    </w:div>
                  </w:divsChild>
                </w:div>
                <w:div w:id="456264881">
                  <w:marLeft w:val="0"/>
                  <w:marRight w:val="0"/>
                  <w:marTop w:val="0"/>
                  <w:marBottom w:val="0"/>
                  <w:divBdr>
                    <w:top w:val="none" w:sz="0" w:space="0" w:color="auto"/>
                    <w:left w:val="none" w:sz="0" w:space="0" w:color="auto"/>
                    <w:bottom w:val="none" w:sz="0" w:space="0" w:color="auto"/>
                    <w:right w:val="none" w:sz="0" w:space="0" w:color="auto"/>
                  </w:divBdr>
                </w:div>
                <w:div w:id="2137672147">
                  <w:marLeft w:val="0"/>
                  <w:marRight w:val="0"/>
                  <w:marTop w:val="0"/>
                  <w:marBottom w:val="0"/>
                  <w:divBdr>
                    <w:top w:val="none" w:sz="0" w:space="0" w:color="auto"/>
                    <w:left w:val="none" w:sz="0" w:space="0" w:color="auto"/>
                    <w:bottom w:val="none" w:sz="0" w:space="0" w:color="auto"/>
                    <w:right w:val="none" w:sz="0" w:space="0" w:color="auto"/>
                  </w:divBdr>
                  <w:divsChild>
                    <w:div w:id="1545483885">
                      <w:marLeft w:val="0"/>
                      <w:marRight w:val="0"/>
                      <w:marTop w:val="0"/>
                      <w:marBottom w:val="0"/>
                      <w:divBdr>
                        <w:top w:val="none" w:sz="0" w:space="0" w:color="auto"/>
                        <w:left w:val="none" w:sz="0" w:space="0" w:color="auto"/>
                        <w:bottom w:val="none" w:sz="0" w:space="0" w:color="auto"/>
                        <w:right w:val="none" w:sz="0" w:space="0" w:color="auto"/>
                      </w:divBdr>
                    </w:div>
                    <w:div w:id="454909297">
                      <w:marLeft w:val="0"/>
                      <w:marRight w:val="0"/>
                      <w:marTop w:val="0"/>
                      <w:marBottom w:val="0"/>
                      <w:divBdr>
                        <w:top w:val="none" w:sz="0" w:space="0" w:color="auto"/>
                        <w:left w:val="none" w:sz="0" w:space="0" w:color="auto"/>
                        <w:bottom w:val="none" w:sz="0" w:space="0" w:color="auto"/>
                        <w:right w:val="none" w:sz="0" w:space="0" w:color="auto"/>
                      </w:divBdr>
                    </w:div>
                    <w:div w:id="1798643091">
                      <w:marLeft w:val="0"/>
                      <w:marRight w:val="0"/>
                      <w:marTop w:val="0"/>
                      <w:marBottom w:val="0"/>
                      <w:divBdr>
                        <w:top w:val="none" w:sz="0" w:space="0" w:color="auto"/>
                        <w:left w:val="none" w:sz="0" w:space="0" w:color="auto"/>
                        <w:bottom w:val="none" w:sz="0" w:space="0" w:color="auto"/>
                        <w:right w:val="none" w:sz="0" w:space="0" w:color="auto"/>
                      </w:divBdr>
                    </w:div>
                    <w:div w:id="638341900">
                      <w:marLeft w:val="0"/>
                      <w:marRight w:val="0"/>
                      <w:marTop w:val="0"/>
                      <w:marBottom w:val="0"/>
                      <w:divBdr>
                        <w:top w:val="none" w:sz="0" w:space="0" w:color="auto"/>
                        <w:left w:val="none" w:sz="0" w:space="0" w:color="auto"/>
                        <w:bottom w:val="none" w:sz="0" w:space="0" w:color="auto"/>
                        <w:right w:val="none" w:sz="0" w:space="0" w:color="auto"/>
                      </w:divBdr>
                    </w:div>
                    <w:div w:id="439302151">
                      <w:marLeft w:val="0"/>
                      <w:marRight w:val="0"/>
                      <w:marTop w:val="0"/>
                      <w:marBottom w:val="0"/>
                      <w:divBdr>
                        <w:top w:val="none" w:sz="0" w:space="0" w:color="auto"/>
                        <w:left w:val="none" w:sz="0" w:space="0" w:color="auto"/>
                        <w:bottom w:val="none" w:sz="0" w:space="0" w:color="auto"/>
                        <w:right w:val="none" w:sz="0" w:space="0" w:color="auto"/>
                      </w:divBdr>
                    </w:div>
                    <w:div w:id="10962831">
                      <w:marLeft w:val="0"/>
                      <w:marRight w:val="0"/>
                      <w:marTop w:val="0"/>
                      <w:marBottom w:val="0"/>
                      <w:divBdr>
                        <w:top w:val="none" w:sz="0" w:space="0" w:color="auto"/>
                        <w:left w:val="none" w:sz="0" w:space="0" w:color="auto"/>
                        <w:bottom w:val="none" w:sz="0" w:space="0" w:color="auto"/>
                        <w:right w:val="none" w:sz="0" w:space="0" w:color="auto"/>
                      </w:divBdr>
                    </w:div>
                    <w:div w:id="1354963518">
                      <w:marLeft w:val="0"/>
                      <w:marRight w:val="0"/>
                      <w:marTop w:val="0"/>
                      <w:marBottom w:val="0"/>
                      <w:divBdr>
                        <w:top w:val="none" w:sz="0" w:space="0" w:color="auto"/>
                        <w:left w:val="none" w:sz="0" w:space="0" w:color="auto"/>
                        <w:bottom w:val="none" w:sz="0" w:space="0" w:color="auto"/>
                        <w:right w:val="none" w:sz="0" w:space="0" w:color="auto"/>
                      </w:divBdr>
                    </w:div>
                    <w:div w:id="1187672006">
                      <w:marLeft w:val="0"/>
                      <w:marRight w:val="0"/>
                      <w:marTop w:val="0"/>
                      <w:marBottom w:val="0"/>
                      <w:divBdr>
                        <w:top w:val="none" w:sz="0" w:space="0" w:color="auto"/>
                        <w:left w:val="none" w:sz="0" w:space="0" w:color="auto"/>
                        <w:bottom w:val="none" w:sz="0" w:space="0" w:color="auto"/>
                        <w:right w:val="none" w:sz="0" w:space="0" w:color="auto"/>
                      </w:divBdr>
                    </w:div>
                    <w:div w:id="654526652">
                      <w:marLeft w:val="0"/>
                      <w:marRight w:val="0"/>
                      <w:marTop w:val="0"/>
                      <w:marBottom w:val="0"/>
                      <w:divBdr>
                        <w:top w:val="none" w:sz="0" w:space="0" w:color="auto"/>
                        <w:left w:val="none" w:sz="0" w:space="0" w:color="auto"/>
                        <w:bottom w:val="none" w:sz="0" w:space="0" w:color="auto"/>
                        <w:right w:val="none" w:sz="0" w:space="0" w:color="auto"/>
                      </w:divBdr>
                    </w:div>
                    <w:div w:id="2103525241">
                      <w:marLeft w:val="0"/>
                      <w:marRight w:val="0"/>
                      <w:marTop w:val="0"/>
                      <w:marBottom w:val="0"/>
                      <w:divBdr>
                        <w:top w:val="none" w:sz="0" w:space="0" w:color="auto"/>
                        <w:left w:val="none" w:sz="0" w:space="0" w:color="auto"/>
                        <w:bottom w:val="none" w:sz="0" w:space="0" w:color="auto"/>
                        <w:right w:val="none" w:sz="0" w:space="0" w:color="auto"/>
                      </w:divBdr>
                    </w:div>
                    <w:div w:id="347099795">
                      <w:marLeft w:val="0"/>
                      <w:marRight w:val="0"/>
                      <w:marTop w:val="0"/>
                      <w:marBottom w:val="0"/>
                      <w:divBdr>
                        <w:top w:val="none" w:sz="0" w:space="0" w:color="auto"/>
                        <w:left w:val="none" w:sz="0" w:space="0" w:color="auto"/>
                        <w:bottom w:val="none" w:sz="0" w:space="0" w:color="auto"/>
                        <w:right w:val="none" w:sz="0" w:space="0" w:color="auto"/>
                      </w:divBdr>
                    </w:div>
                    <w:div w:id="2087259781">
                      <w:marLeft w:val="0"/>
                      <w:marRight w:val="0"/>
                      <w:marTop w:val="0"/>
                      <w:marBottom w:val="0"/>
                      <w:divBdr>
                        <w:top w:val="none" w:sz="0" w:space="0" w:color="auto"/>
                        <w:left w:val="none" w:sz="0" w:space="0" w:color="auto"/>
                        <w:bottom w:val="none" w:sz="0" w:space="0" w:color="auto"/>
                        <w:right w:val="none" w:sz="0" w:space="0" w:color="auto"/>
                      </w:divBdr>
                    </w:div>
                    <w:div w:id="186990034">
                      <w:marLeft w:val="0"/>
                      <w:marRight w:val="0"/>
                      <w:marTop w:val="0"/>
                      <w:marBottom w:val="0"/>
                      <w:divBdr>
                        <w:top w:val="none" w:sz="0" w:space="0" w:color="auto"/>
                        <w:left w:val="none" w:sz="0" w:space="0" w:color="auto"/>
                        <w:bottom w:val="none" w:sz="0" w:space="0" w:color="auto"/>
                        <w:right w:val="none" w:sz="0" w:space="0" w:color="auto"/>
                      </w:divBdr>
                    </w:div>
                    <w:div w:id="1009792281">
                      <w:marLeft w:val="0"/>
                      <w:marRight w:val="0"/>
                      <w:marTop w:val="0"/>
                      <w:marBottom w:val="0"/>
                      <w:divBdr>
                        <w:top w:val="none" w:sz="0" w:space="0" w:color="auto"/>
                        <w:left w:val="none" w:sz="0" w:space="0" w:color="auto"/>
                        <w:bottom w:val="none" w:sz="0" w:space="0" w:color="auto"/>
                        <w:right w:val="none" w:sz="0" w:space="0" w:color="auto"/>
                      </w:divBdr>
                    </w:div>
                    <w:div w:id="705837769">
                      <w:marLeft w:val="0"/>
                      <w:marRight w:val="0"/>
                      <w:marTop w:val="0"/>
                      <w:marBottom w:val="0"/>
                      <w:divBdr>
                        <w:top w:val="none" w:sz="0" w:space="0" w:color="auto"/>
                        <w:left w:val="none" w:sz="0" w:space="0" w:color="auto"/>
                        <w:bottom w:val="none" w:sz="0" w:space="0" w:color="auto"/>
                        <w:right w:val="none" w:sz="0" w:space="0" w:color="auto"/>
                      </w:divBdr>
                    </w:div>
                    <w:div w:id="1252660066">
                      <w:marLeft w:val="0"/>
                      <w:marRight w:val="0"/>
                      <w:marTop w:val="0"/>
                      <w:marBottom w:val="0"/>
                      <w:divBdr>
                        <w:top w:val="none" w:sz="0" w:space="0" w:color="auto"/>
                        <w:left w:val="none" w:sz="0" w:space="0" w:color="auto"/>
                        <w:bottom w:val="none" w:sz="0" w:space="0" w:color="auto"/>
                        <w:right w:val="none" w:sz="0" w:space="0" w:color="auto"/>
                      </w:divBdr>
                    </w:div>
                    <w:div w:id="791557875">
                      <w:marLeft w:val="0"/>
                      <w:marRight w:val="0"/>
                      <w:marTop w:val="0"/>
                      <w:marBottom w:val="0"/>
                      <w:divBdr>
                        <w:top w:val="none" w:sz="0" w:space="0" w:color="auto"/>
                        <w:left w:val="none" w:sz="0" w:space="0" w:color="auto"/>
                        <w:bottom w:val="none" w:sz="0" w:space="0" w:color="auto"/>
                        <w:right w:val="none" w:sz="0" w:space="0" w:color="auto"/>
                      </w:divBdr>
                    </w:div>
                    <w:div w:id="296567982">
                      <w:marLeft w:val="0"/>
                      <w:marRight w:val="0"/>
                      <w:marTop w:val="0"/>
                      <w:marBottom w:val="0"/>
                      <w:divBdr>
                        <w:top w:val="none" w:sz="0" w:space="0" w:color="auto"/>
                        <w:left w:val="none" w:sz="0" w:space="0" w:color="auto"/>
                        <w:bottom w:val="none" w:sz="0" w:space="0" w:color="auto"/>
                        <w:right w:val="none" w:sz="0" w:space="0" w:color="auto"/>
                      </w:divBdr>
                    </w:div>
                    <w:div w:id="1922445008">
                      <w:marLeft w:val="0"/>
                      <w:marRight w:val="0"/>
                      <w:marTop w:val="0"/>
                      <w:marBottom w:val="0"/>
                      <w:divBdr>
                        <w:top w:val="none" w:sz="0" w:space="0" w:color="auto"/>
                        <w:left w:val="none" w:sz="0" w:space="0" w:color="auto"/>
                        <w:bottom w:val="none" w:sz="0" w:space="0" w:color="auto"/>
                        <w:right w:val="none" w:sz="0" w:space="0" w:color="auto"/>
                      </w:divBdr>
                    </w:div>
                    <w:div w:id="2123914548">
                      <w:marLeft w:val="0"/>
                      <w:marRight w:val="0"/>
                      <w:marTop w:val="0"/>
                      <w:marBottom w:val="0"/>
                      <w:divBdr>
                        <w:top w:val="none" w:sz="0" w:space="0" w:color="auto"/>
                        <w:left w:val="none" w:sz="0" w:space="0" w:color="auto"/>
                        <w:bottom w:val="none" w:sz="0" w:space="0" w:color="auto"/>
                        <w:right w:val="none" w:sz="0" w:space="0" w:color="auto"/>
                      </w:divBdr>
                    </w:div>
                    <w:div w:id="885143662">
                      <w:marLeft w:val="0"/>
                      <w:marRight w:val="0"/>
                      <w:marTop w:val="0"/>
                      <w:marBottom w:val="0"/>
                      <w:divBdr>
                        <w:top w:val="none" w:sz="0" w:space="0" w:color="auto"/>
                        <w:left w:val="none" w:sz="0" w:space="0" w:color="auto"/>
                        <w:bottom w:val="none" w:sz="0" w:space="0" w:color="auto"/>
                        <w:right w:val="none" w:sz="0" w:space="0" w:color="auto"/>
                      </w:divBdr>
                    </w:div>
                    <w:div w:id="2091199308">
                      <w:marLeft w:val="0"/>
                      <w:marRight w:val="0"/>
                      <w:marTop w:val="0"/>
                      <w:marBottom w:val="0"/>
                      <w:divBdr>
                        <w:top w:val="none" w:sz="0" w:space="0" w:color="auto"/>
                        <w:left w:val="none" w:sz="0" w:space="0" w:color="auto"/>
                        <w:bottom w:val="none" w:sz="0" w:space="0" w:color="auto"/>
                        <w:right w:val="none" w:sz="0" w:space="0" w:color="auto"/>
                      </w:divBdr>
                    </w:div>
                    <w:div w:id="366418140">
                      <w:marLeft w:val="0"/>
                      <w:marRight w:val="0"/>
                      <w:marTop w:val="0"/>
                      <w:marBottom w:val="0"/>
                      <w:divBdr>
                        <w:top w:val="none" w:sz="0" w:space="0" w:color="auto"/>
                        <w:left w:val="none" w:sz="0" w:space="0" w:color="auto"/>
                        <w:bottom w:val="none" w:sz="0" w:space="0" w:color="auto"/>
                        <w:right w:val="none" w:sz="0" w:space="0" w:color="auto"/>
                      </w:divBdr>
                    </w:div>
                    <w:div w:id="874388782">
                      <w:marLeft w:val="0"/>
                      <w:marRight w:val="0"/>
                      <w:marTop w:val="0"/>
                      <w:marBottom w:val="0"/>
                      <w:divBdr>
                        <w:top w:val="none" w:sz="0" w:space="0" w:color="auto"/>
                        <w:left w:val="none" w:sz="0" w:space="0" w:color="auto"/>
                        <w:bottom w:val="none" w:sz="0" w:space="0" w:color="auto"/>
                        <w:right w:val="none" w:sz="0" w:space="0" w:color="auto"/>
                      </w:divBdr>
                    </w:div>
                  </w:divsChild>
                </w:div>
                <w:div w:id="1414280841">
                  <w:marLeft w:val="0"/>
                  <w:marRight w:val="0"/>
                  <w:marTop w:val="0"/>
                  <w:marBottom w:val="0"/>
                  <w:divBdr>
                    <w:top w:val="none" w:sz="0" w:space="0" w:color="auto"/>
                    <w:left w:val="none" w:sz="0" w:space="0" w:color="auto"/>
                    <w:bottom w:val="none" w:sz="0" w:space="0" w:color="auto"/>
                    <w:right w:val="none" w:sz="0" w:space="0" w:color="auto"/>
                  </w:divBdr>
                </w:div>
                <w:div w:id="1071075643">
                  <w:marLeft w:val="0"/>
                  <w:marRight w:val="0"/>
                  <w:marTop w:val="0"/>
                  <w:marBottom w:val="0"/>
                  <w:divBdr>
                    <w:top w:val="none" w:sz="0" w:space="0" w:color="auto"/>
                    <w:left w:val="none" w:sz="0" w:space="0" w:color="auto"/>
                    <w:bottom w:val="none" w:sz="0" w:space="0" w:color="auto"/>
                    <w:right w:val="none" w:sz="0" w:space="0" w:color="auto"/>
                  </w:divBdr>
                  <w:divsChild>
                    <w:div w:id="1072582957">
                      <w:marLeft w:val="0"/>
                      <w:marRight w:val="0"/>
                      <w:marTop w:val="0"/>
                      <w:marBottom w:val="0"/>
                      <w:divBdr>
                        <w:top w:val="none" w:sz="0" w:space="0" w:color="auto"/>
                        <w:left w:val="none" w:sz="0" w:space="0" w:color="auto"/>
                        <w:bottom w:val="none" w:sz="0" w:space="0" w:color="auto"/>
                        <w:right w:val="none" w:sz="0" w:space="0" w:color="auto"/>
                      </w:divBdr>
                    </w:div>
                    <w:div w:id="1219826592">
                      <w:marLeft w:val="0"/>
                      <w:marRight w:val="0"/>
                      <w:marTop w:val="0"/>
                      <w:marBottom w:val="0"/>
                      <w:divBdr>
                        <w:top w:val="none" w:sz="0" w:space="0" w:color="auto"/>
                        <w:left w:val="none" w:sz="0" w:space="0" w:color="auto"/>
                        <w:bottom w:val="none" w:sz="0" w:space="0" w:color="auto"/>
                        <w:right w:val="none" w:sz="0" w:space="0" w:color="auto"/>
                      </w:divBdr>
                    </w:div>
                    <w:div w:id="1988780236">
                      <w:marLeft w:val="0"/>
                      <w:marRight w:val="0"/>
                      <w:marTop w:val="0"/>
                      <w:marBottom w:val="0"/>
                      <w:divBdr>
                        <w:top w:val="none" w:sz="0" w:space="0" w:color="auto"/>
                        <w:left w:val="none" w:sz="0" w:space="0" w:color="auto"/>
                        <w:bottom w:val="none" w:sz="0" w:space="0" w:color="auto"/>
                        <w:right w:val="none" w:sz="0" w:space="0" w:color="auto"/>
                      </w:divBdr>
                    </w:div>
                    <w:div w:id="144863167">
                      <w:marLeft w:val="0"/>
                      <w:marRight w:val="0"/>
                      <w:marTop w:val="0"/>
                      <w:marBottom w:val="0"/>
                      <w:divBdr>
                        <w:top w:val="none" w:sz="0" w:space="0" w:color="auto"/>
                        <w:left w:val="none" w:sz="0" w:space="0" w:color="auto"/>
                        <w:bottom w:val="none" w:sz="0" w:space="0" w:color="auto"/>
                        <w:right w:val="none" w:sz="0" w:space="0" w:color="auto"/>
                      </w:divBdr>
                    </w:div>
                    <w:div w:id="443496308">
                      <w:marLeft w:val="0"/>
                      <w:marRight w:val="0"/>
                      <w:marTop w:val="0"/>
                      <w:marBottom w:val="0"/>
                      <w:divBdr>
                        <w:top w:val="none" w:sz="0" w:space="0" w:color="auto"/>
                        <w:left w:val="none" w:sz="0" w:space="0" w:color="auto"/>
                        <w:bottom w:val="none" w:sz="0" w:space="0" w:color="auto"/>
                        <w:right w:val="none" w:sz="0" w:space="0" w:color="auto"/>
                      </w:divBdr>
                    </w:div>
                    <w:div w:id="1767575569">
                      <w:marLeft w:val="0"/>
                      <w:marRight w:val="0"/>
                      <w:marTop w:val="0"/>
                      <w:marBottom w:val="0"/>
                      <w:divBdr>
                        <w:top w:val="none" w:sz="0" w:space="0" w:color="auto"/>
                        <w:left w:val="none" w:sz="0" w:space="0" w:color="auto"/>
                        <w:bottom w:val="none" w:sz="0" w:space="0" w:color="auto"/>
                        <w:right w:val="none" w:sz="0" w:space="0" w:color="auto"/>
                      </w:divBdr>
                    </w:div>
                    <w:div w:id="1868564973">
                      <w:marLeft w:val="0"/>
                      <w:marRight w:val="0"/>
                      <w:marTop w:val="0"/>
                      <w:marBottom w:val="0"/>
                      <w:divBdr>
                        <w:top w:val="none" w:sz="0" w:space="0" w:color="auto"/>
                        <w:left w:val="none" w:sz="0" w:space="0" w:color="auto"/>
                        <w:bottom w:val="none" w:sz="0" w:space="0" w:color="auto"/>
                        <w:right w:val="none" w:sz="0" w:space="0" w:color="auto"/>
                      </w:divBdr>
                    </w:div>
                    <w:div w:id="1631276301">
                      <w:marLeft w:val="0"/>
                      <w:marRight w:val="0"/>
                      <w:marTop w:val="0"/>
                      <w:marBottom w:val="0"/>
                      <w:divBdr>
                        <w:top w:val="none" w:sz="0" w:space="0" w:color="auto"/>
                        <w:left w:val="none" w:sz="0" w:space="0" w:color="auto"/>
                        <w:bottom w:val="none" w:sz="0" w:space="0" w:color="auto"/>
                        <w:right w:val="none" w:sz="0" w:space="0" w:color="auto"/>
                      </w:divBdr>
                    </w:div>
                    <w:div w:id="17856559">
                      <w:marLeft w:val="0"/>
                      <w:marRight w:val="0"/>
                      <w:marTop w:val="0"/>
                      <w:marBottom w:val="0"/>
                      <w:divBdr>
                        <w:top w:val="none" w:sz="0" w:space="0" w:color="auto"/>
                        <w:left w:val="none" w:sz="0" w:space="0" w:color="auto"/>
                        <w:bottom w:val="none" w:sz="0" w:space="0" w:color="auto"/>
                        <w:right w:val="none" w:sz="0" w:space="0" w:color="auto"/>
                      </w:divBdr>
                    </w:div>
                    <w:div w:id="1578857689">
                      <w:marLeft w:val="0"/>
                      <w:marRight w:val="0"/>
                      <w:marTop w:val="0"/>
                      <w:marBottom w:val="0"/>
                      <w:divBdr>
                        <w:top w:val="none" w:sz="0" w:space="0" w:color="auto"/>
                        <w:left w:val="none" w:sz="0" w:space="0" w:color="auto"/>
                        <w:bottom w:val="none" w:sz="0" w:space="0" w:color="auto"/>
                        <w:right w:val="none" w:sz="0" w:space="0" w:color="auto"/>
                      </w:divBdr>
                    </w:div>
                    <w:div w:id="1708675992">
                      <w:marLeft w:val="0"/>
                      <w:marRight w:val="0"/>
                      <w:marTop w:val="0"/>
                      <w:marBottom w:val="0"/>
                      <w:divBdr>
                        <w:top w:val="none" w:sz="0" w:space="0" w:color="auto"/>
                        <w:left w:val="none" w:sz="0" w:space="0" w:color="auto"/>
                        <w:bottom w:val="none" w:sz="0" w:space="0" w:color="auto"/>
                        <w:right w:val="none" w:sz="0" w:space="0" w:color="auto"/>
                      </w:divBdr>
                    </w:div>
                    <w:div w:id="533418937">
                      <w:marLeft w:val="0"/>
                      <w:marRight w:val="0"/>
                      <w:marTop w:val="0"/>
                      <w:marBottom w:val="0"/>
                      <w:divBdr>
                        <w:top w:val="none" w:sz="0" w:space="0" w:color="auto"/>
                        <w:left w:val="none" w:sz="0" w:space="0" w:color="auto"/>
                        <w:bottom w:val="none" w:sz="0" w:space="0" w:color="auto"/>
                        <w:right w:val="none" w:sz="0" w:space="0" w:color="auto"/>
                      </w:divBdr>
                    </w:div>
                    <w:div w:id="50620581">
                      <w:marLeft w:val="0"/>
                      <w:marRight w:val="0"/>
                      <w:marTop w:val="0"/>
                      <w:marBottom w:val="0"/>
                      <w:divBdr>
                        <w:top w:val="none" w:sz="0" w:space="0" w:color="auto"/>
                        <w:left w:val="none" w:sz="0" w:space="0" w:color="auto"/>
                        <w:bottom w:val="none" w:sz="0" w:space="0" w:color="auto"/>
                        <w:right w:val="none" w:sz="0" w:space="0" w:color="auto"/>
                      </w:divBdr>
                    </w:div>
                    <w:div w:id="711659391">
                      <w:marLeft w:val="0"/>
                      <w:marRight w:val="0"/>
                      <w:marTop w:val="0"/>
                      <w:marBottom w:val="0"/>
                      <w:divBdr>
                        <w:top w:val="none" w:sz="0" w:space="0" w:color="auto"/>
                        <w:left w:val="none" w:sz="0" w:space="0" w:color="auto"/>
                        <w:bottom w:val="none" w:sz="0" w:space="0" w:color="auto"/>
                        <w:right w:val="none" w:sz="0" w:space="0" w:color="auto"/>
                      </w:divBdr>
                    </w:div>
                    <w:div w:id="2012177283">
                      <w:marLeft w:val="0"/>
                      <w:marRight w:val="0"/>
                      <w:marTop w:val="0"/>
                      <w:marBottom w:val="0"/>
                      <w:divBdr>
                        <w:top w:val="none" w:sz="0" w:space="0" w:color="auto"/>
                        <w:left w:val="none" w:sz="0" w:space="0" w:color="auto"/>
                        <w:bottom w:val="none" w:sz="0" w:space="0" w:color="auto"/>
                        <w:right w:val="none" w:sz="0" w:space="0" w:color="auto"/>
                      </w:divBdr>
                    </w:div>
                    <w:div w:id="1006977819">
                      <w:marLeft w:val="0"/>
                      <w:marRight w:val="0"/>
                      <w:marTop w:val="0"/>
                      <w:marBottom w:val="0"/>
                      <w:divBdr>
                        <w:top w:val="none" w:sz="0" w:space="0" w:color="auto"/>
                        <w:left w:val="none" w:sz="0" w:space="0" w:color="auto"/>
                        <w:bottom w:val="none" w:sz="0" w:space="0" w:color="auto"/>
                        <w:right w:val="none" w:sz="0" w:space="0" w:color="auto"/>
                      </w:divBdr>
                    </w:div>
                    <w:div w:id="17127795">
                      <w:marLeft w:val="0"/>
                      <w:marRight w:val="0"/>
                      <w:marTop w:val="0"/>
                      <w:marBottom w:val="0"/>
                      <w:divBdr>
                        <w:top w:val="none" w:sz="0" w:space="0" w:color="auto"/>
                        <w:left w:val="none" w:sz="0" w:space="0" w:color="auto"/>
                        <w:bottom w:val="none" w:sz="0" w:space="0" w:color="auto"/>
                        <w:right w:val="none" w:sz="0" w:space="0" w:color="auto"/>
                      </w:divBdr>
                    </w:div>
                  </w:divsChild>
                </w:div>
                <w:div w:id="1386683961">
                  <w:marLeft w:val="0"/>
                  <w:marRight w:val="0"/>
                  <w:marTop w:val="0"/>
                  <w:marBottom w:val="0"/>
                  <w:divBdr>
                    <w:top w:val="none" w:sz="0" w:space="0" w:color="auto"/>
                    <w:left w:val="none" w:sz="0" w:space="0" w:color="auto"/>
                    <w:bottom w:val="none" w:sz="0" w:space="0" w:color="auto"/>
                    <w:right w:val="none" w:sz="0" w:space="0" w:color="auto"/>
                  </w:divBdr>
                </w:div>
                <w:div w:id="1515264646">
                  <w:marLeft w:val="0"/>
                  <w:marRight w:val="0"/>
                  <w:marTop w:val="0"/>
                  <w:marBottom w:val="0"/>
                  <w:divBdr>
                    <w:top w:val="none" w:sz="0" w:space="0" w:color="auto"/>
                    <w:left w:val="none" w:sz="0" w:space="0" w:color="auto"/>
                    <w:bottom w:val="none" w:sz="0" w:space="0" w:color="auto"/>
                    <w:right w:val="none" w:sz="0" w:space="0" w:color="auto"/>
                  </w:divBdr>
                  <w:divsChild>
                    <w:div w:id="107354671">
                      <w:marLeft w:val="0"/>
                      <w:marRight w:val="0"/>
                      <w:marTop w:val="0"/>
                      <w:marBottom w:val="0"/>
                      <w:divBdr>
                        <w:top w:val="none" w:sz="0" w:space="0" w:color="auto"/>
                        <w:left w:val="none" w:sz="0" w:space="0" w:color="auto"/>
                        <w:bottom w:val="none" w:sz="0" w:space="0" w:color="auto"/>
                        <w:right w:val="none" w:sz="0" w:space="0" w:color="auto"/>
                      </w:divBdr>
                    </w:div>
                    <w:div w:id="205291508">
                      <w:marLeft w:val="0"/>
                      <w:marRight w:val="0"/>
                      <w:marTop w:val="0"/>
                      <w:marBottom w:val="0"/>
                      <w:divBdr>
                        <w:top w:val="none" w:sz="0" w:space="0" w:color="auto"/>
                        <w:left w:val="none" w:sz="0" w:space="0" w:color="auto"/>
                        <w:bottom w:val="none" w:sz="0" w:space="0" w:color="auto"/>
                        <w:right w:val="none" w:sz="0" w:space="0" w:color="auto"/>
                      </w:divBdr>
                    </w:div>
                    <w:div w:id="1428236853">
                      <w:marLeft w:val="0"/>
                      <w:marRight w:val="0"/>
                      <w:marTop w:val="0"/>
                      <w:marBottom w:val="0"/>
                      <w:divBdr>
                        <w:top w:val="none" w:sz="0" w:space="0" w:color="auto"/>
                        <w:left w:val="none" w:sz="0" w:space="0" w:color="auto"/>
                        <w:bottom w:val="none" w:sz="0" w:space="0" w:color="auto"/>
                        <w:right w:val="none" w:sz="0" w:space="0" w:color="auto"/>
                      </w:divBdr>
                    </w:div>
                    <w:div w:id="889346185">
                      <w:marLeft w:val="0"/>
                      <w:marRight w:val="0"/>
                      <w:marTop w:val="0"/>
                      <w:marBottom w:val="0"/>
                      <w:divBdr>
                        <w:top w:val="none" w:sz="0" w:space="0" w:color="auto"/>
                        <w:left w:val="none" w:sz="0" w:space="0" w:color="auto"/>
                        <w:bottom w:val="none" w:sz="0" w:space="0" w:color="auto"/>
                        <w:right w:val="none" w:sz="0" w:space="0" w:color="auto"/>
                      </w:divBdr>
                    </w:div>
                    <w:div w:id="858473362">
                      <w:marLeft w:val="0"/>
                      <w:marRight w:val="0"/>
                      <w:marTop w:val="0"/>
                      <w:marBottom w:val="0"/>
                      <w:divBdr>
                        <w:top w:val="none" w:sz="0" w:space="0" w:color="auto"/>
                        <w:left w:val="none" w:sz="0" w:space="0" w:color="auto"/>
                        <w:bottom w:val="none" w:sz="0" w:space="0" w:color="auto"/>
                        <w:right w:val="none" w:sz="0" w:space="0" w:color="auto"/>
                      </w:divBdr>
                    </w:div>
                    <w:div w:id="1203522228">
                      <w:marLeft w:val="0"/>
                      <w:marRight w:val="0"/>
                      <w:marTop w:val="0"/>
                      <w:marBottom w:val="0"/>
                      <w:divBdr>
                        <w:top w:val="none" w:sz="0" w:space="0" w:color="auto"/>
                        <w:left w:val="none" w:sz="0" w:space="0" w:color="auto"/>
                        <w:bottom w:val="none" w:sz="0" w:space="0" w:color="auto"/>
                        <w:right w:val="none" w:sz="0" w:space="0" w:color="auto"/>
                      </w:divBdr>
                    </w:div>
                    <w:div w:id="1775206057">
                      <w:marLeft w:val="0"/>
                      <w:marRight w:val="0"/>
                      <w:marTop w:val="0"/>
                      <w:marBottom w:val="0"/>
                      <w:divBdr>
                        <w:top w:val="none" w:sz="0" w:space="0" w:color="auto"/>
                        <w:left w:val="none" w:sz="0" w:space="0" w:color="auto"/>
                        <w:bottom w:val="none" w:sz="0" w:space="0" w:color="auto"/>
                        <w:right w:val="none" w:sz="0" w:space="0" w:color="auto"/>
                      </w:divBdr>
                    </w:div>
                    <w:div w:id="1377778975">
                      <w:marLeft w:val="0"/>
                      <w:marRight w:val="0"/>
                      <w:marTop w:val="0"/>
                      <w:marBottom w:val="0"/>
                      <w:divBdr>
                        <w:top w:val="none" w:sz="0" w:space="0" w:color="auto"/>
                        <w:left w:val="none" w:sz="0" w:space="0" w:color="auto"/>
                        <w:bottom w:val="none" w:sz="0" w:space="0" w:color="auto"/>
                        <w:right w:val="none" w:sz="0" w:space="0" w:color="auto"/>
                      </w:divBdr>
                    </w:div>
                    <w:div w:id="1487623019">
                      <w:marLeft w:val="0"/>
                      <w:marRight w:val="0"/>
                      <w:marTop w:val="0"/>
                      <w:marBottom w:val="0"/>
                      <w:divBdr>
                        <w:top w:val="none" w:sz="0" w:space="0" w:color="auto"/>
                        <w:left w:val="none" w:sz="0" w:space="0" w:color="auto"/>
                        <w:bottom w:val="none" w:sz="0" w:space="0" w:color="auto"/>
                        <w:right w:val="none" w:sz="0" w:space="0" w:color="auto"/>
                      </w:divBdr>
                    </w:div>
                    <w:div w:id="1098064325">
                      <w:marLeft w:val="0"/>
                      <w:marRight w:val="0"/>
                      <w:marTop w:val="0"/>
                      <w:marBottom w:val="0"/>
                      <w:divBdr>
                        <w:top w:val="none" w:sz="0" w:space="0" w:color="auto"/>
                        <w:left w:val="none" w:sz="0" w:space="0" w:color="auto"/>
                        <w:bottom w:val="none" w:sz="0" w:space="0" w:color="auto"/>
                        <w:right w:val="none" w:sz="0" w:space="0" w:color="auto"/>
                      </w:divBdr>
                    </w:div>
                    <w:div w:id="470899938">
                      <w:marLeft w:val="0"/>
                      <w:marRight w:val="0"/>
                      <w:marTop w:val="0"/>
                      <w:marBottom w:val="0"/>
                      <w:divBdr>
                        <w:top w:val="none" w:sz="0" w:space="0" w:color="auto"/>
                        <w:left w:val="none" w:sz="0" w:space="0" w:color="auto"/>
                        <w:bottom w:val="none" w:sz="0" w:space="0" w:color="auto"/>
                        <w:right w:val="none" w:sz="0" w:space="0" w:color="auto"/>
                      </w:divBdr>
                    </w:div>
                    <w:div w:id="1712151430">
                      <w:marLeft w:val="0"/>
                      <w:marRight w:val="0"/>
                      <w:marTop w:val="0"/>
                      <w:marBottom w:val="0"/>
                      <w:divBdr>
                        <w:top w:val="none" w:sz="0" w:space="0" w:color="auto"/>
                        <w:left w:val="none" w:sz="0" w:space="0" w:color="auto"/>
                        <w:bottom w:val="none" w:sz="0" w:space="0" w:color="auto"/>
                        <w:right w:val="none" w:sz="0" w:space="0" w:color="auto"/>
                      </w:divBdr>
                    </w:div>
                    <w:div w:id="1143036177">
                      <w:marLeft w:val="0"/>
                      <w:marRight w:val="0"/>
                      <w:marTop w:val="0"/>
                      <w:marBottom w:val="0"/>
                      <w:divBdr>
                        <w:top w:val="none" w:sz="0" w:space="0" w:color="auto"/>
                        <w:left w:val="none" w:sz="0" w:space="0" w:color="auto"/>
                        <w:bottom w:val="none" w:sz="0" w:space="0" w:color="auto"/>
                        <w:right w:val="none" w:sz="0" w:space="0" w:color="auto"/>
                      </w:divBdr>
                    </w:div>
                    <w:div w:id="149909118">
                      <w:marLeft w:val="0"/>
                      <w:marRight w:val="0"/>
                      <w:marTop w:val="0"/>
                      <w:marBottom w:val="0"/>
                      <w:divBdr>
                        <w:top w:val="none" w:sz="0" w:space="0" w:color="auto"/>
                        <w:left w:val="none" w:sz="0" w:space="0" w:color="auto"/>
                        <w:bottom w:val="none" w:sz="0" w:space="0" w:color="auto"/>
                        <w:right w:val="none" w:sz="0" w:space="0" w:color="auto"/>
                      </w:divBdr>
                    </w:div>
                    <w:div w:id="182789421">
                      <w:marLeft w:val="0"/>
                      <w:marRight w:val="0"/>
                      <w:marTop w:val="0"/>
                      <w:marBottom w:val="0"/>
                      <w:divBdr>
                        <w:top w:val="none" w:sz="0" w:space="0" w:color="auto"/>
                        <w:left w:val="none" w:sz="0" w:space="0" w:color="auto"/>
                        <w:bottom w:val="none" w:sz="0" w:space="0" w:color="auto"/>
                        <w:right w:val="none" w:sz="0" w:space="0" w:color="auto"/>
                      </w:divBdr>
                    </w:div>
                    <w:div w:id="1005867543">
                      <w:marLeft w:val="0"/>
                      <w:marRight w:val="0"/>
                      <w:marTop w:val="0"/>
                      <w:marBottom w:val="0"/>
                      <w:divBdr>
                        <w:top w:val="none" w:sz="0" w:space="0" w:color="auto"/>
                        <w:left w:val="none" w:sz="0" w:space="0" w:color="auto"/>
                        <w:bottom w:val="none" w:sz="0" w:space="0" w:color="auto"/>
                        <w:right w:val="none" w:sz="0" w:space="0" w:color="auto"/>
                      </w:divBdr>
                    </w:div>
                    <w:div w:id="1451046049">
                      <w:marLeft w:val="0"/>
                      <w:marRight w:val="0"/>
                      <w:marTop w:val="0"/>
                      <w:marBottom w:val="0"/>
                      <w:divBdr>
                        <w:top w:val="none" w:sz="0" w:space="0" w:color="auto"/>
                        <w:left w:val="none" w:sz="0" w:space="0" w:color="auto"/>
                        <w:bottom w:val="none" w:sz="0" w:space="0" w:color="auto"/>
                        <w:right w:val="none" w:sz="0" w:space="0" w:color="auto"/>
                      </w:divBdr>
                    </w:div>
                    <w:div w:id="303584912">
                      <w:marLeft w:val="0"/>
                      <w:marRight w:val="0"/>
                      <w:marTop w:val="0"/>
                      <w:marBottom w:val="0"/>
                      <w:divBdr>
                        <w:top w:val="none" w:sz="0" w:space="0" w:color="auto"/>
                        <w:left w:val="none" w:sz="0" w:space="0" w:color="auto"/>
                        <w:bottom w:val="none" w:sz="0" w:space="0" w:color="auto"/>
                        <w:right w:val="none" w:sz="0" w:space="0" w:color="auto"/>
                      </w:divBdr>
                    </w:div>
                    <w:div w:id="1833642452">
                      <w:marLeft w:val="0"/>
                      <w:marRight w:val="0"/>
                      <w:marTop w:val="0"/>
                      <w:marBottom w:val="0"/>
                      <w:divBdr>
                        <w:top w:val="none" w:sz="0" w:space="0" w:color="auto"/>
                        <w:left w:val="none" w:sz="0" w:space="0" w:color="auto"/>
                        <w:bottom w:val="none" w:sz="0" w:space="0" w:color="auto"/>
                        <w:right w:val="none" w:sz="0" w:space="0" w:color="auto"/>
                      </w:divBdr>
                    </w:div>
                    <w:div w:id="844907079">
                      <w:marLeft w:val="0"/>
                      <w:marRight w:val="0"/>
                      <w:marTop w:val="0"/>
                      <w:marBottom w:val="0"/>
                      <w:divBdr>
                        <w:top w:val="none" w:sz="0" w:space="0" w:color="auto"/>
                        <w:left w:val="none" w:sz="0" w:space="0" w:color="auto"/>
                        <w:bottom w:val="none" w:sz="0" w:space="0" w:color="auto"/>
                        <w:right w:val="none" w:sz="0" w:space="0" w:color="auto"/>
                      </w:divBdr>
                    </w:div>
                    <w:div w:id="1001082632">
                      <w:marLeft w:val="0"/>
                      <w:marRight w:val="0"/>
                      <w:marTop w:val="0"/>
                      <w:marBottom w:val="0"/>
                      <w:divBdr>
                        <w:top w:val="none" w:sz="0" w:space="0" w:color="auto"/>
                        <w:left w:val="none" w:sz="0" w:space="0" w:color="auto"/>
                        <w:bottom w:val="none" w:sz="0" w:space="0" w:color="auto"/>
                        <w:right w:val="none" w:sz="0" w:space="0" w:color="auto"/>
                      </w:divBdr>
                    </w:div>
                    <w:div w:id="2041129324">
                      <w:marLeft w:val="0"/>
                      <w:marRight w:val="0"/>
                      <w:marTop w:val="0"/>
                      <w:marBottom w:val="0"/>
                      <w:divBdr>
                        <w:top w:val="none" w:sz="0" w:space="0" w:color="auto"/>
                        <w:left w:val="none" w:sz="0" w:space="0" w:color="auto"/>
                        <w:bottom w:val="none" w:sz="0" w:space="0" w:color="auto"/>
                        <w:right w:val="none" w:sz="0" w:space="0" w:color="auto"/>
                      </w:divBdr>
                    </w:div>
                    <w:div w:id="872962569">
                      <w:marLeft w:val="0"/>
                      <w:marRight w:val="0"/>
                      <w:marTop w:val="0"/>
                      <w:marBottom w:val="0"/>
                      <w:divBdr>
                        <w:top w:val="none" w:sz="0" w:space="0" w:color="auto"/>
                        <w:left w:val="none" w:sz="0" w:space="0" w:color="auto"/>
                        <w:bottom w:val="none" w:sz="0" w:space="0" w:color="auto"/>
                        <w:right w:val="none" w:sz="0" w:space="0" w:color="auto"/>
                      </w:divBdr>
                    </w:div>
                    <w:div w:id="466169709">
                      <w:marLeft w:val="0"/>
                      <w:marRight w:val="0"/>
                      <w:marTop w:val="0"/>
                      <w:marBottom w:val="0"/>
                      <w:divBdr>
                        <w:top w:val="none" w:sz="0" w:space="0" w:color="auto"/>
                        <w:left w:val="none" w:sz="0" w:space="0" w:color="auto"/>
                        <w:bottom w:val="none" w:sz="0" w:space="0" w:color="auto"/>
                        <w:right w:val="none" w:sz="0" w:space="0" w:color="auto"/>
                      </w:divBdr>
                    </w:div>
                    <w:div w:id="1981223854">
                      <w:marLeft w:val="0"/>
                      <w:marRight w:val="0"/>
                      <w:marTop w:val="0"/>
                      <w:marBottom w:val="0"/>
                      <w:divBdr>
                        <w:top w:val="none" w:sz="0" w:space="0" w:color="auto"/>
                        <w:left w:val="none" w:sz="0" w:space="0" w:color="auto"/>
                        <w:bottom w:val="none" w:sz="0" w:space="0" w:color="auto"/>
                        <w:right w:val="none" w:sz="0" w:space="0" w:color="auto"/>
                      </w:divBdr>
                    </w:div>
                    <w:div w:id="2009089088">
                      <w:marLeft w:val="0"/>
                      <w:marRight w:val="0"/>
                      <w:marTop w:val="0"/>
                      <w:marBottom w:val="0"/>
                      <w:divBdr>
                        <w:top w:val="none" w:sz="0" w:space="0" w:color="auto"/>
                        <w:left w:val="none" w:sz="0" w:space="0" w:color="auto"/>
                        <w:bottom w:val="none" w:sz="0" w:space="0" w:color="auto"/>
                        <w:right w:val="none" w:sz="0" w:space="0" w:color="auto"/>
                      </w:divBdr>
                    </w:div>
                  </w:divsChild>
                </w:div>
                <w:div w:id="292254167">
                  <w:marLeft w:val="0"/>
                  <w:marRight w:val="0"/>
                  <w:marTop w:val="0"/>
                  <w:marBottom w:val="0"/>
                  <w:divBdr>
                    <w:top w:val="none" w:sz="0" w:space="0" w:color="auto"/>
                    <w:left w:val="none" w:sz="0" w:space="0" w:color="auto"/>
                    <w:bottom w:val="none" w:sz="0" w:space="0" w:color="auto"/>
                    <w:right w:val="none" w:sz="0" w:space="0" w:color="auto"/>
                  </w:divBdr>
                </w:div>
                <w:div w:id="570041238">
                  <w:marLeft w:val="0"/>
                  <w:marRight w:val="0"/>
                  <w:marTop w:val="0"/>
                  <w:marBottom w:val="0"/>
                  <w:divBdr>
                    <w:top w:val="none" w:sz="0" w:space="0" w:color="auto"/>
                    <w:left w:val="none" w:sz="0" w:space="0" w:color="auto"/>
                    <w:bottom w:val="none" w:sz="0" w:space="0" w:color="auto"/>
                    <w:right w:val="none" w:sz="0" w:space="0" w:color="auto"/>
                  </w:divBdr>
                  <w:divsChild>
                    <w:div w:id="1702168043">
                      <w:marLeft w:val="0"/>
                      <w:marRight w:val="0"/>
                      <w:marTop w:val="0"/>
                      <w:marBottom w:val="0"/>
                      <w:divBdr>
                        <w:top w:val="none" w:sz="0" w:space="0" w:color="auto"/>
                        <w:left w:val="none" w:sz="0" w:space="0" w:color="auto"/>
                        <w:bottom w:val="none" w:sz="0" w:space="0" w:color="auto"/>
                        <w:right w:val="none" w:sz="0" w:space="0" w:color="auto"/>
                      </w:divBdr>
                    </w:div>
                    <w:div w:id="90198349">
                      <w:marLeft w:val="0"/>
                      <w:marRight w:val="0"/>
                      <w:marTop w:val="0"/>
                      <w:marBottom w:val="0"/>
                      <w:divBdr>
                        <w:top w:val="none" w:sz="0" w:space="0" w:color="auto"/>
                        <w:left w:val="none" w:sz="0" w:space="0" w:color="auto"/>
                        <w:bottom w:val="none" w:sz="0" w:space="0" w:color="auto"/>
                        <w:right w:val="none" w:sz="0" w:space="0" w:color="auto"/>
                      </w:divBdr>
                    </w:div>
                    <w:div w:id="294022950">
                      <w:marLeft w:val="0"/>
                      <w:marRight w:val="0"/>
                      <w:marTop w:val="0"/>
                      <w:marBottom w:val="0"/>
                      <w:divBdr>
                        <w:top w:val="none" w:sz="0" w:space="0" w:color="auto"/>
                        <w:left w:val="none" w:sz="0" w:space="0" w:color="auto"/>
                        <w:bottom w:val="none" w:sz="0" w:space="0" w:color="auto"/>
                        <w:right w:val="none" w:sz="0" w:space="0" w:color="auto"/>
                      </w:divBdr>
                    </w:div>
                    <w:div w:id="911962250">
                      <w:marLeft w:val="0"/>
                      <w:marRight w:val="0"/>
                      <w:marTop w:val="0"/>
                      <w:marBottom w:val="0"/>
                      <w:divBdr>
                        <w:top w:val="none" w:sz="0" w:space="0" w:color="auto"/>
                        <w:left w:val="none" w:sz="0" w:space="0" w:color="auto"/>
                        <w:bottom w:val="none" w:sz="0" w:space="0" w:color="auto"/>
                        <w:right w:val="none" w:sz="0" w:space="0" w:color="auto"/>
                      </w:divBdr>
                    </w:div>
                    <w:div w:id="262953503">
                      <w:marLeft w:val="0"/>
                      <w:marRight w:val="0"/>
                      <w:marTop w:val="0"/>
                      <w:marBottom w:val="0"/>
                      <w:divBdr>
                        <w:top w:val="none" w:sz="0" w:space="0" w:color="auto"/>
                        <w:left w:val="none" w:sz="0" w:space="0" w:color="auto"/>
                        <w:bottom w:val="none" w:sz="0" w:space="0" w:color="auto"/>
                        <w:right w:val="none" w:sz="0" w:space="0" w:color="auto"/>
                      </w:divBdr>
                    </w:div>
                    <w:div w:id="1874076458">
                      <w:marLeft w:val="0"/>
                      <w:marRight w:val="0"/>
                      <w:marTop w:val="0"/>
                      <w:marBottom w:val="0"/>
                      <w:divBdr>
                        <w:top w:val="none" w:sz="0" w:space="0" w:color="auto"/>
                        <w:left w:val="none" w:sz="0" w:space="0" w:color="auto"/>
                        <w:bottom w:val="none" w:sz="0" w:space="0" w:color="auto"/>
                        <w:right w:val="none" w:sz="0" w:space="0" w:color="auto"/>
                      </w:divBdr>
                    </w:div>
                    <w:div w:id="180124379">
                      <w:marLeft w:val="0"/>
                      <w:marRight w:val="0"/>
                      <w:marTop w:val="0"/>
                      <w:marBottom w:val="0"/>
                      <w:divBdr>
                        <w:top w:val="none" w:sz="0" w:space="0" w:color="auto"/>
                        <w:left w:val="none" w:sz="0" w:space="0" w:color="auto"/>
                        <w:bottom w:val="none" w:sz="0" w:space="0" w:color="auto"/>
                        <w:right w:val="none" w:sz="0" w:space="0" w:color="auto"/>
                      </w:divBdr>
                    </w:div>
                    <w:div w:id="1168060466">
                      <w:marLeft w:val="0"/>
                      <w:marRight w:val="0"/>
                      <w:marTop w:val="0"/>
                      <w:marBottom w:val="0"/>
                      <w:divBdr>
                        <w:top w:val="none" w:sz="0" w:space="0" w:color="auto"/>
                        <w:left w:val="none" w:sz="0" w:space="0" w:color="auto"/>
                        <w:bottom w:val="none" w:sz="0" w:space="0" w:color="auto"/>
                        <w:right w:val="none" w:sz="0" w:space="0" w:color="auto"/>
                      </w:divBdr>
                    </w:div>
                    <w:div w:id="331448278">
                      <w:marLeft w:val="0"/>
                      <w:marRight w:val="0"/>
                      <w:marTop w:val="0"/>
                      <w:marBottom w:val="0"/>
                      <w:divBdr>
                        <w:top w:val="none" w:sz="0" w:space="0" w:color="auto"/>
                        <w:left w:val="none" w:sz="0" w:space="0" w:color="auto"/>
                        <w:bottom w:val="none" w:sz="0" w:space="0" w:color="auto"/>
                        <w:right w:val="none" w:sz="0" w:space="0" w:color="auto"/>
                      </w:divBdr>
                    </w:div>
                    <w:div w:id="1472167863">
                      <w:marLeft w:val="0"/>
                      <w:marRight w:val="0"/>
                      <w:marTop w:val="0"/>
                      <w:marBottom w:val="0"/>
                      <w:divBdr>
                        <w:top w:val="none" w:sz="0" w:space="0" w:color="auto"/>
                        <w:left w:val="none" w:sz="0" w:space="0" w:color="auto"/>
                        <w:bottom w:val="none" w:sz="0" w:space="0" w:color="auto"/>
                        <w:right w:val="none" w:sz="0" w:space="0" w:color="auto"/>
                      </w:divBdr>
                    </w:div>
                    <w:div w:id="1009067818">
                      <w:marLeft w:val="0"/>
                      <w:marRight w:val="0"/>
                      <w:marTop w:val="0"/>
                      <w:marBottom w:val="0"/>
                      <w:divBdr>
                        <w:top w:val="none" w:sz="0" w:space="0" w:color="auto"/>
                        <w:left w:val="none" w:sz="0" w:space="0" w:color="auto"/>
                        <w:bottom w:val="none" w:sz="0" w:space="0" w:color="auto"/>
                        <w:right w:val="none" w:sz="0" w:space="0" w:color="auto"/>
                      </w:divBdr>
                    </w:div>
                    <w:div w:id="2023244621">
                      <w:marLeft w:val="0"/>
                      <w:marRight w:val="0"/>
                      <w:marTop w:val="0"/>
                      <w:marBottom w:val="0"/>
                      <w:divBdr>
                        <w:top w:val="none" w:sz="0" w:space="0" w:color="auto"/>
                        <w:left w:val="none" w:sz="0" w:space="0" w:color="auto"/>
                        <w:bottom w:val="none" w:sz="0" w:space="0" w:color="auto"/>
                        <w:right w:val="none" w:sz="0" w:space="0" w:color="auto"/>
                      </w:divBdr>
                    </w:div>
                    <w:div w:id="1967806379">
                      <w:marLeft w:val="0"/>
                      <w:marRight w:val="0"/>
                      <w:marTop w:val="0"/>
                      <w:marBottom w:val="0"/>
                      <w:divBdr>
                        <w:top w:val="none" w:sz="0" w:space="0" w:color="auto"/>
                        <w:left w:val="none" w:sz="0" w:space="0" w:color="auto"/>
                        <w:bottom w:val="none" w:sz="0" w:space="0" w:color="auto"/>
                        <w:right w:val="none" w:sz="0" w:space="0" w:color="auto"/>
                      </w:divBdr>
                    </w:div>
                    <w:div w:id="1655525017">
                      <w:marLeft w:val="0"/>
                      <w:marRight w:val="0"/>
                      <w:marTop w:val="0"/>
                      <w:marBottom w:val="0"/>
                      <w:divBdr>
                        <w:top w:val="none" w:sz="0" w:space="0" w:color="auto"/>
                        <w:left w:val="none" w:sz="0" w:space="0" w:color="auto"/>
                        <w:bottom w:val="none" w:sz="0" w:space="0" w:color="auto"/>
                        <w:right w:val="none" w:sz="0" w:space="0" w:color="auto"/>
                      </w:divBdr>
                    </w:div>
                    <w:div w:id="1710446262">
                      <w:marLeft w:val="0"/>
                      <w:marRight w:val="0"/>
                      <w:marTop w:val="0"/>
                      <w:marBottom w:val="0"/>
                      <w:divBdr>
                        <w:top w:val="none" w:sz="0" w:space="0" w:color="auto"/>
                        <w:left w:val="none" w:sz="0" w:space="0" w:color="auto"/>
                        <w:bottom w:val="none" w:sz="0" w:space="0" w:color="auto"/>
                        <w:right w:val="none" w:sz="0" w:space="0" w:color="auto"/>
                      </w:divBdr>
                    </w:div>
                    <w:div w:id="919753914">
                      <w:marLeft w:val="0"/>
                      <w:marRight w:val="0"/>
                      <w:marTop w:val="0"/>
                      <w:marBottom w:val="0"/>
                      <w:divBdr>
                        <w:top w:val="none" w:sz="0" w:space="0" w:color="auto"/>
                        <w:left w:val="none" w:sz="0" w:space="0" w:color="auto"/>
                        <w:bottom w:val="none" w:sz="0" w:space="0" w:color="auto"/>
                        <w:right w:val="none" w:sz="0" w:space="0" w:color="auto"/>
                      </w:divBdr>
                    </w:div>
                    <w:div w:id="53547798">
                      <w:marLeft w:val="0"/>
                      <w:marRight w:val="0"/>
                      <w:marTop w:val="0"/>
                      <w:marBottom w:val="0"/>
                      <w:divBdr>
                        <w:top w:val="none" w:sz="0" w:space="0" w:color="auto"/>
                        <w:left w:val="none" w:sz="0" w:space="0" w:color="auto"/>
                        <w:bottom w:val="none" w:sz="0" w:space="0" w:color="auto"/>
                        <w:right w:val="none" w:sz="0" w:space="0" w:color="auto"/>
                      </w:divBdr>
                    </w:div>
                    <w:div w:id="1008748398">
                      <w:marLeft w:val="0"/>
                      <w:marRight w:val="0"/>
                      <w:marTop w:val="0"/>
                      <w:marBottom w:val="0"/>
                      <w:divBdr>
                        <w:top w:val="none" w:sz="0" w:space="0" w:color="auto"/>
                        <w:left w:val="none" w:sz="0" w:space="0" w:color="auto"/>
                        <w:bottom w:val="none" w:sz="0" w:space="0" w:color="auto"/>
                        <w:right w:val="none" w:sz="0" w:space="0" w:color="auto"/>
                      </w:divBdr>
                    </w:div>
                    <w:div w:id="1907837924">
                      <w:marLeft w:val="0"/>
                      <w:marRight w:val="0"/>
                      <w:marTop w:val="0"/>
                      <w:marBottom w:val="0"/>
                      <w:divBdr>
                        <w:top w:val="none" w:sz="0" w:space="0" w:color="auto"/>
                        <w:left w:val="none" w:sz="0" w:space="0" w:color="auto"/>
                        <w:bottom w:val="none" w:sz="0" w:space="0" w:color="auto"/>
                        <w:right w:val="none" w:sz="0" w:space="0" w:color="auto"/>
                      </w:divBdr>
                    </w:div>
                    <w:div w:id="79329966">
                      <w:marLeft w:val="0"/>
                      <w:marRight w:val="0"/>
                      <w:marTop w:val="0"/>
                      <w:marBottom w:val="0"/>
                      <w:divBdr>
                        <w:top w:val="none" w:sz="0" w:space="0" w:color="auto"/>
                        <w:left w:val="none" w:sz="0" w:space="0" w:color="auto"/>
                        <w:bottom w:val="none" w:sz="0" w:space="0" w:color="auto"/>
                        <w:right w:val="none" w:sz="0" w:space="0" w:color="auto"/>
                      </w:divBdr>
                    </w:div>
                    <w:div w:id="251623445">
                      <w:marLeft w:val="0"/>
                      <w:marRight w:val="0"/>
                      <w:marTop w:val="0"/>
                      <w:marBottom w:val="0"/>
                      <w:divBdr>
                        <w:top w:val="none" w:sz="0" w:space="0" w:color="auto"/>
                        <w:left w:val="none" w:sz="0" w:space="0" w:color="auto"/>
                        <w:bottom w:val="none" w:sz="0" w:space="0" w:color="auto"/>
                        <w:right w:val="none" w:sz="0" w:space="0" w:color="auto"/>
                      </w:divBdr>
                    </w:div>
                    <w:div w:id="1597908125">
                      <w:marLeft w:val="0"/>
                      <w:marRight w:val="0"/>
                      <w:marTop w:val="0"/>
                      <w:marBottom w:val="0"/>
                      <w:divBdr>
                        <w:top w:val="none" w:sz="0" w:space="0" w:color="auto"/>
                        <w:left w:val="none" w:sz="0" w:space="0" w:color="auto"/>
                        <w:bottom w:val="none" w:sz="0" w:space="0" w:color="auto"/>
                        <w:right w:val="none" w:sz="0" w:space="0" w:color="auto"/>
                      </w:divBdr>
                    </w:div>
                    <w:div w:id="981079716">
                      <w:marLeft w:val="0"/>
                      <w:marRight w:val="0"/>
                      <w:marTop w:val="0"/>
                      <w:marBottom w:val="0"/>
                      <w:divBdr>
                        <w:top w:val="none" w:sz="0" w:space="0" w:color="auto"/>
                        <w:left w:val="none" w:sz="0" w:space="0" w:color="auto"/>
                        <w:bottom w:val="none" w:sz="0" w:space="0" w:color="auto"/>
                        <w:right w:val="none" w:sz="0" w:space="0" w:color="auto"/>
                      </w:divBdr>
                    </w:div>
                  </w:divsChild>
                </w:div>
                <w:div w:id="1184443744">
                  <w:marLeft w:val="0"/>
                  <w:marRight w:val="0"/>
                  <w:marTop w:val="0"/>
                  <w:marBottom w:val="0"/>
                  <w:divBdr>
                    <w:top w:val="none" w:sz="0" w:space="0" w:color="auto"/>
                    <w:left w:val="none" w:sz="0" w:space="0" w:color="auto"/>
                    <w:bottom w:val="none" w:sz="0" w:space="0" w:color="auto"/>
                    <w:right w:val="none" w:sz="0" w:space="0" w:color="auto"/>
                  </w:divBdr>
                </w:div>
                <w:div w:id="1640114376">
                  <w:marLeft w:val="0"/>
                  <w:marRight w:val="0"/>
                  <w:marTop w:val="0"/>
                  <w:marBottom w:val="0"/>
                  <w:divBdr>
                    <w:top w:val="none" w:sz="0" w:space="0" w:color="auto"/>
                    <w:left w:val="none" w:sz="0" w:space="0" w:color="auto"/>
                    <w:bottom w:val="none" w:sz="0" w:space="0" w:color="auto"/>
                    <w:right w:val="none" w:sz="0" w:space="0" w:color="auto"/>
                  </w:divBdr>
                  <w:divsChild>
                    <w:div w:id="1612665888">
                      <w:marLeft w:val="0"/>
                      <w:marRight w:val="0"/>
                      <w:marTop w:val="0"/>
                      <w:marBottom w:val="0"/>
                      <w:divBdr>
                        <w:top w:val="none" w:sz="0" w:space="0" w:color="auto"/>
                        <w:left w:val="none" w:sz="0" w:space="0" w:color="auto"/>
                        <w:bottom w:val="none" w:sz="0" w:space="0" w:color="auto"/>
                        <w:right w:val="none" w:sz="0" w:space="0" w:color="auto"/>
                      </w:divBdr>
                    </w:div>
                    <w:div w:id="1895046655">
                      <w:marLeft w:val="0"/>
                      <w:marRight w:val="0"/>
                      <w:marTop w:val="0"/>
                      <w:marBottom w:val="0"/>
                      <w:divBdr>
                        <w:top w:val="none" w:sz="0" w:space="0" w:color="auto"/>
                        <w:left w:val="none" w:sz="0" w:space="0" w:color="auto"/>
                        <w:bottom w:val="none" w:sz="0" w:space="0" w:color="auto"/>
                        <w:right w:val="none" w:sz="0" w:space="0" w:color="auto"/>
                      </w:divBdr>
                    </w:div>
                    <w:div w:id="1251352462">
                      <w:marLeft w:val="0"/>
                      <w:marRight w:val="0"/>
                      <w:marTop w:val="0"/>
                      <w:marBottom w:val="0"/>
                      <w:divBdr>
                        <w:top w:val="none" w:sz="0" w:space="0" w:color="auto"/>
                        <w:left w:val="none" w:sz="0" w:space="0" w:color="auto"/>
                        <w:bottom w:val="none" w:sz="0" w:space="0" w:color="auto"/>
                        <w:right w:val="none" w:sz="0" w:space="0" w:color="auto"/>
                      </w:divBdr>
                    </w:div>
                    <w:div w:id="383915299">
                      <w:marLeft w:val="0"/>
                      <w:marRight w:val="0"/>
                      <w:marTop w:val="0"/>
                      <w:marBottom w:val="0"/>
                      <w:divBdr>
                        <w:top w:val="none" w:sz="0" w:space="0" w:color="auto"/>
                        <w:left w:val="none" w:sz="0" w:space="0" w:color="auto"/>
                        <w:bottom w:val="none" w:sz="0" w:space="0" w:color="auto"/>
                        <w:right w:val="none" w:sz="0" w:space="0" w:color="auto"/>
                      </w:divBdr>
                    </w:div>
                  </w:divsChild>
                </w:div>
                <w:div w:id="68431729">
                  <w:marLeft w:val="0"/>
                  <w:marRight w:val="0"/>
                  <w:marTop w:val="0"/>
                  <w:marBottom w:val="0"/>
                  <w:divBdr>
                    <w:top w:val="none" w:sz="0" w:space="0" w:color="auto"/>
                    <w:left w:val="none" w:sz="0" w:space="0" w:color="auto"/>
                    <w:bottom w:val="none" w:sz="0" w:space="0" w:color="auto"/>
                    <w:right w:val="none" w:sz="0" w:space="0" w:color="auto"/>
                  </w:divBdr>
                </w:div>
                <w:div w:id="1495147635">
                  <w:marLeft w:val="0"/>
                  <w:marRight w:val="0"/>
                  <w:marTop w:val="0"/>
                  <w:marBottom w:val="0"/>
                  <w:divBdr>
                    <w:top w:val="none" w:sz="0" w:space="0" w:color="auto"/>
                    <w:left w:val="none" w:sz="0" w:space="0" w:color="auto"/>
                    <w:bottom w:val="none" w:sz="0" w:space="0" w:color="auto"/>
                    <w:right w:val="none" w:sz="0" w:space="0" w:color="auto"/>
                  </w:divBdr>
                  <w:divsChild>
                    <w:div w:id="596449771">
                      <w:marLeft w:val="0"/>
                      <w:marRight w:val="0"/>
                      <w:marTop w:val="0"/>
                      <w:marBottom w:val="0"/>
                      <w:divBdr>
                        <w:top w:val="none" w:sz="0" w:space="0" w:color="auto"/>
                        <w:left w:val="none" w:sz="0" w:space="0" w:color="auto"/>
                        <w:bottom w:val="none" w:sz="0" w:space="0" w:color="auto"/>
                        <w:right w:val="none" w:sz="0" w:space="0" w:color="auto"/>
                      </w:divBdr>
                    </w:div>
                    <w:div w:id="1417167781">
                      <w:marLeft w:val="0"/>
                      <w:marRight w:val="0"/>
                      <w:marTop w:val="0"/>
                      <w:marBottom w:val="0"/>
                      <w:divBdr>
                        <w:top w:val="none" w:sz="0" w:space="0" w:color="auto"/>
                        <w:left w:val="none" w:sz="0" w:space="0" w:color="auto"/>
                        <w:bottom w:val="none" w:sz="0" w:space="0" w:color="auto"/>
                        <w:right w:val="none" w:sz="0" w:space="0" w:color="auto"/>
                      </w:divBdr>
                    </w:div>
                    <w:div w:id="929505143">
                      <w:marLeft w:val="0"/>
                      <w:marRight w:val="0"/>
                      <w:marTop w:val="0"/>
                      <w:marBottom w:val="0"/>
                      <w:divBdr>
                        <w:top w:val="none" w:sz="0" w:space="0" w:color="auto"/>
                        <w:left w:val="none" w:sz="0" w:space="0" w:color="auto"/>
                        <w:bottom w:val="none" w:sz="0" w:space="0" w:color="auto"/>
                        <w:right w:val="none" w:sz="0" w:space="0" w:color="auto"/>
                      </w:divBdr>
                    </w:div>
                    <w:div w:id="577793424">
                      <w:marLeft w:val="0"/>
                      <w:marRight w:val="0"/>
                      <w:marTop w:val="0"/>
                      <w:marBottom w:val="0"/>
                      <w:divBdr>
                        <w:top w:val="none" w:sz="0" w:space="0" w:color="auto"/>
                        <w:left w:val="none" w:sz="0" w:space="0" w:color="auto"/>
                        <w:bottom w:val="none" w:sz="0" w:space="0" w:color="auto"/>
                        <w:right w:val="none" w:sz="0" w:space="0" w:color="auto"/>
                      </w:divBdr>
                    </w:div>
                    <w:div w:id="1505515917">
                      <w:marLeft w:val="0"/>
                      <w:marRight w:val="0"/>
                      <w:marTop w:val="0"/>
                      <w:marBottom w:val="0"/>
                      <w:divBdr>
                        <w:top w:val="none" w:sz="0" w:space="0" w:color="auto"/>
                        <w:left w:val="none" w:sz="0" w:space="0" w:color="auto"/>
                        <w:bottom w:val="none" w:sz="0" w:space="0" w:color="auto"/>
                        <w:right w:val="none" w:sz="0" w:space="0" w:color="auto"/>
                      </w:divBdr>
                    </w:div>
                    <w:div w:id="681317318">
                      <w:marLeft w:val="0"/>
                      <w:marRight w:val="0"/>
                      <w:marTop w:val="0"/>
                      <w:marBottom w:val="0"/>
                      <w:divBdr>
                        <w:top w:val="none" w:sz="0" w:space="0" w:color="auto"/>
                        <w:left w:val="none" w:sz="0" w:space="0" w:color="auto"/>
                        <w:bottom w:val="none" w:sz="0" w:space="0" w:color="auto"/>
                        <w:right w:val="none" w:sz="0" w:space="0" w:color="auto"/>
                      </w:divBdr>
                    </w:div>
                    <w:div w:id="237132271">
                      <w:marLeft w:val="0"/>
                      <w:marRight w:val="0"/>
                      <w:marTop w:val="0"/>
                      <w:marBottom w:val="0"/>
                      <w:divBdr>
                        <w:top w:val="none" w:sz="0" w:space="0" w:color="auto"/>
                        <w:left w:val="none" w:sz="0" w:space="0" w:color="auto"/>
                        <w:bottom w:val="none" w:sz="0" w:space="0" w:color="auto"/>
                        <w:right w:val="none" w:sz="0" w:space="0" w:color="auto"/>
                      </w:divBdr>
                    </w:div>
                    <w:div w:id="1110205041">
                      <w:marLeft w:val="0"/>
                      <w:marRight w:val="0"/>
                      <w:marTop w:val="0"/>
                      <w:marBottom w:val="0"/>
                      <w:divBdr>
                        <w:top w:val="none" w:sz="0" w:space="0" w:color="auto"/>
                        <w:left w:val="none" w:sz="0" w:space="0" w:color="auto"/>
                        <w:bottom w:val="none" w:sz="0" w:space="0" w:color="auto"/>
                        <w:right w:val="none" w:sz="0" w:space="0" w:color="auto"/>
                      </w:divBdr>
                    </w:div>
                    <w:div w:id="640811642">
                      <w:marLeft w:val="0"/>
                      <w:marRight w:val="0"/>
                      <w:marTop w:val="0"/>
                      <w:marBottom w:val="0"/>
                      <w:divBdr>
                        <w:top w:val="none" w:sz="0" w:space="0" w:color="auto"/>
                        <w:left w:val="none" w:sz="0" w:space="0" w:color="auto"/>
                        <w:bottom w:val="none" w:sz="0" w:space="0" w:color="auto"/>
                        <w:right w:val="none" w:sz="0" w:space="0" w:color="auto"/>
                      </w:divBdr>
                    </w:div>
                    <w:div w:id="414133587">
                      <w:marLeft w:val="0"/>
                      <w:marRight w:val="0"/>
                      <w:marTop w:val="0"/>
                      <w:marBottom w:val="0"/>
                      <w:divBdr>
                        <w:top w:val="none" w:sz="0" w:space="0" w:color="auto"/>
                        <w:left w:val="none" w:sz="0" w:space="0" w:color="auto"/>
                        <w:bottom w:val="none" w:sz="0" w:space="0" w:color="auto"/>
                        <w:right w:val="none" w:sz="0" w:space="0" w:color="auto"/>
                      </w:divBdr>
                    </w:div>
                  </w:divsChild>
                </w:div>
                <w:div w:id="13614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425531">
          <w:marLeft w:val="0"/>
          <w:marRight w:val="0"/>
          <w:marTop w:val="0"/>
          <w:marBottom w:val="0"/>
          <w:divBdr>
            <w:top w:val="none" w:sz="0" w:space="0" w:color="auto"/>
            <w:left w:val="none" w:sz="0" w:space="0" w:color="auto"/>
            <w:bottom w:val="none" w:sz="0" w:space="0" w:color="auto"/>
            <w:right w:val="none" w:sz="0" w:space="0" w:color="auto"/>
          </w:divBdr>
          <w:divsChild>
            <w:div w:id="1456749348">
              <w:marLeft w:val="0"/>
              <w:marRight w:val="0"/>
              <w:marTop w:val="0"/>
              <w:marBottom w:val="0"/>
              <w:divBdr>
                <w:top w:val="none" w:sz="0" w:space="0" w:color="auto"/>
                <w:left w:val="none" w:sz="0" w:space="0" w:color="auto"/>
                <w:bottom w:val="none" w:sz="0" w:space="0" w:color="auto"/>
                <w:right w:val="none" w:sz="0" w:space="0" w:color="auto"/>
              </w:divBdr>
              <w:divsChild>
                <w:div w:id="249001167">
                  <w:marLeft w:val="0"/>
                  <w:marRight w:val="0"/>
                  <w:marTop w:val="0"/>
                  <w:marBottom w:val="0"/>
                  <w:divBdr>
                    <w:top w:val="none" w:sz="0" w:space="0" w:color="auto"/>
                    <w:left w:val="none" w:sz="0" w:space="0" w:color="auto"/>
                    <w:bottom w:val="none" w:sz="0" w:space="0" w:color="auto"/>
                    <w:right w:val="none" w:sz="0" w:space="0" w:color="auto"/>
                  </w:divBdr>
                  <w:divsChild>
                    <w:div w:id="1529490050">
                      <w:marLeft w:val="0"/>
                      <w:marRight w:val="0"/>
                      <w:marTop w:val="0"/>
                      <w:marBottom w:val="0"/>
                      <w:divBdr>
                        <w:top w:val="none" w:sz="0" w:space="0" w:color="auto"/>
                        <w:left w:val="none" w:sz="0" w:space="0" w:color="auto"/>
                        <w:bottom w:val="none" w:sz="0" w:space="0" w:color="auto"/>
                        <w:right w:val="none" w:sz="0" w:space="0" w:color="auto"/>
                      </w:divBdr>
                    </w:div>
                    <w:div w:id="537398640">
                      <w:marLeft w:val="0"/>
                      <w:marRight w:val="0"/>
                      <w:marTop w:val="0"/>
                      <w:marBottom w:val="0"/>
                      <w:divBdr>
                        <w:top w:val="none" w:sz="0" w:space="0" w:color="auto"/>
                        <w:left w:val="none" w:sz="0" w:space="0" w:color="auto"/>
                        <w:bottom w:val="none" w:sz="0" w:space="0" w:color="auto"/>
                        <w:right w:val="none" w:sz="0" w:space="0" w:color="auto"/>
                      </w:divBdr>
                    </w:div>
                    <w:div w:id="488792023">
                      <w:marLeft w:val="0"/>
                      <w:marRight w:val="0"/>
                      <w:marTop w:val="0"/>
                      <w:marBottom w:val="0"/>
                      <w:divBdr>
                        <w:top w:val="none" w:sz="0" w:space="0" w:color="auto"/>
                        <w:left w:val="none" w:sz="0" w:space="0" w:color="auto"/>
                        <w:bottom w:val="none" w:sz="0" w:space="0" w:color="auto"/>
                        <w:right w:val="none" w:sz="0" w:space="0" w:color="auto"/>
                      </w:divBdr>
                    </w:div>
                    <w:div w:id="1408727508">
                      <w:marLeft w:val="0"/>
                      <w:marRight w:val="0"/>
                      <w:marTop w:val="0"/>
                      <w:marBottom w:val="0"/>
                      <w:divBdr>
                        <w:top w:val="none" w:sz="0" w:space="0" w:color="auto"/>
                        <w:left w:val="none" w:sz="0" w:space="0" w:color="auto"/>
                        <w:bottom w:val="none" w:sz="0" w:space="0" w:color="auto"/>
                        <w:right w:val="none" w:sz="0" w:space="0" w:color="auto"/>
                      </w:divBdr>
                    </w:div>
                    <w:div w:id="1784032059">
                      <w:marLeft w:val="0"/>
                      <w:marRight w:val="0"/>
                      <w:marTop w:val="0"/>
                      <w:marBottom w:val="0"/>
                      <w:divBdr>
                        <w:top w:val="none" w:sz="0" w:space="0" w:color="auto"/>
                        <w:left w:val="none" w:sz="0" w:space="0" w:color="auto"/>
                        <w:bottom w:val="none" w:sz="0" w:space="0" w:color="auto"/>
                        <w:right w:val="none" w:sz="0" w:space="0" w:color="auto"/>
                      </w:divBdr>
                    </w:div>
                    <w:div w:id="2046177720">
                      <w:marLeft w:val="0"/>
                      <w:marRight w:val="0"/>
                      <w:marTop w:val="0"/>
                      <w:marBottom w:val="0"/>
                      <w:divBdr>
                        <w:top w:val="none" w:sz="0" w:space="0" w:color="auto"/>
                        <w:left w:val="none" w:sz="0" w:space="0" w:color="auto"/>
                        <w:bottom w:val="none" w:sz="0" w:space="0" w:color="auto"/>
                        <w:right w:val="none" w:sz="0" w:space="0" w:color="auto"/>
                      </w:divBdr>
                    </w:div>
                    <w:div w:id="145174215">
                      <w:marLeft w:val="0"/>
                      <w:marRight w:val="0"/>
                      <w:marTop w:val="0"/>
                      <w:marBottom w:val="0"/>
                      <w:divBdr>
                        <w:top w:val="none" w:sz="0" w:space="0" w:color="auto"/>
                        <w:left w:val="none" w:sz="0" w:space="0" w:color="auto"/>
                        <w:bottom w:val="none" w:sz="0" w:space="0" w:color="auto"/>
                        <w:right w:val="none" w:sz="0" w:space="0" w:color="auto"/>
                      </w:divBdr>
                    </w:div>
                    <w:div w:id="264777963">
                      <w:marLeft w:val="0"/>
                      <w:marRight w:val="0"/>
                      <w:marTop w:val="0"/>
                      <w:marBottom w:val="0"/>
                      <w:divBdr>
                        <w:top w:val="none" w:sz="0" w:space="0" w:color="auto"/>
                        <w:left w:val="none" w:sz="0" w:space="0" w:color="auto"/>
                        <w:bottom w:val="none" w:sz="0" w:space="0" w:color="auto"/>
                        <w:right w:val="none" w:sz="0" w:space="0" w:color="auto"/>
                      </w:divBdr>
                    </w:div>
                    <w:div w:id="952398230">
                      <w:marLeft w:val="0"/>
                      <w:marRight w:val="0"/>
                      <w:marTop w:val="0"/>
                      <w:marBottom w:val="0"/>
                      <w:divBdr>
                        <w:top w:val="none" w:sz="0" w:space="0" w:color="auto"/>
                        <w:left w:val="none" w:sz="0" w:space="0" w:color="auto"/>
                        <w:bottom w:val="none" w:sz="0" w:space="0" w:color="auto"/>
                        <w:right w:val="none" w:sz="0" w:space="0" w:color="auto"/>
                      </w:divBdr>
                    </w:div>
                    <w:div w:id="1135290074">
                      <w:marLeft w:val="0"/>
                      <w:marRight w:val="0"/>
                      <w:marTop w:val="0"/>
                      <w:marBottom w:val="0"/>
                      <w:divBdr>
                        <w:top w:val="none" w:sz="0" w:space="0" w:color="auto"/>
                        <w:left w:val="none" w:sz="0" w:space="0" w:color="auto"/>
                        <w:bottom w:val="none" w:sz="0" w:space="0" w:color="auto"/>
                        <w:right w:val="none" w:sz="0" w:space="0" w:color="auto"/>
                      </w:divBdr>
                    </w:div>
                    <w:div w:id="334842514">
                      <w:marLeft w:val="0"/>
                      <w:marRight w:val="0"/>
                      <w:marTop w:val="0"/>
                      <w:marBottom w:val="0"/>
                      <w:divBdr>
                        <w:top w:val="none" w:sz="0" w:space="0" w:color="auto"/>
                        <w:left w:val="none" w:sz="0" w:space="0" w:color="auto"/>
                        <w:bottom w:val="none" w:sz="0" w:space="0" w:color="auto"/>
                        <w:right w:val="none" w:sz="0" w:space="0" w:color="auto"/>
                      </w:divBdr>
                    </w:div>
                    <w:div w:id="1851023831">
                      <w:marLeft w:val="0"/>
                      <w:marRight w:val="0"/>
                      <w:marTop w:val="0"/>
                      <w:marBottom w:val="0"/>
                      <w:divBdr>
                        <w:top w:val="none" w:sz="0" w:space="0" w:color="auto"/>
                        <w:left w:val="none" w:sz="0" w:space="0" w:color="auto"/>
                        <w:bottom w:val="none" w:sz="0" w:space="0" w:color="auto"/>
                        <w:right w:val="none" w:sz="0" w:space="0" w:color="auto"/>
                      </w:divBdr>
                    </w:div>
                    <w:div w:id="691612384">
                      <w:marLeft w:val="0"/>
                      <w:marRight w:val="0"/>
                      <w:marTop w:val="0"/>
                      <w:marBottom w:val="0"/>
                      <w:divBdr>
                        <w:top w:val="none" w:sz="0" w:space="0" w:color="auto"/>
                        <w:left w:val="none" w:sz="0" w:space="0" w:color="auto"/>
                        <w:bottom w:val="none" w:sz="0" w:space="0" w:color="auto"/>
                        <w:right w:val="none" w:sz="0" w:space="0" w:color="auto"/>
                      </w:divBdr>
                    </w:div>
                    <w:div w:id="1663385230">
                      <w:marLeft w:val="0"/>
                      <w:marRight w:val="0"/>
                      <w:marTop w:val="0"/>
                      <w:marBottom w:val="0"/>
                      <w:divBdr>
                        <w:top w:val="none" w:sz="0" w:space="0" w:color="auto"/>
                        <w:left w:val="none" w:sz="0" w:space="0" w:color="auto"/>
                        <w:bottom w:val="none" w:sz="0" w:space="0" w:color="auto"/>
                        <w:right w:val="none" w:sz="0" w:space="0" w:color="auto"/>
                      </w:divBdr>
                    </w:div>
                    <w:div w:id="1626689323">
                      <w:marLeft w:val="0"/>
                      <w:marRight w:val="0"/>
                      <w:marTop w:val="0"/>
                      <w:marBottom w:val="0"/>
                      <w:divBdr>
                        <w:top w:val="none" w:sz="0" w:space="0" w:color="auto"/>
                        <w:left w:val="none" w:sz="0" w:space="0" w:color="auto"/>
                        <w:bottom w:val="none" w:sz="0" w:space="0" w:color="auto"/>
                        <w:right w:val="none" w:sz="0" w:space="0" w:color="auto"/>
                      </w:divBdr>
                    </w:div>
                    <w:div w:id="1299728922">
                      <w:marLeft w:val="0"/>
                      <w:marRight w:val="0"/>
                      <w:marTop w:val="0"/>
                      <w:marBottom w:val="0"/>
                      <w:divBdr>
                        <w:top w:val="none" w:sz="0" w:space="0" w:color="auto"/>
                        <w:left w:val="none" w:sz="0" w:space="0" w:color="auto"/>
                        <w:bottom w:val="none" w:sz="0" w:space="0" w:color="auto"/>
                        <w:right w:val="none" w:sz="0" w:space="0" w:color="auto"/>
                      </w:divBdr>
                    </w:div>
                    <w:div w:id="1824471507">
                      <w:marLeft w:val="0"/>
                      <w:marRight w:val="0"/>
                      <w:marTop w:val="0"/>
                      <w:marBottom w:val="0"/>
                      <w:divBdr>
                        <w:top w:val="none" w:sz="0" w:space="0" w:color="auto"/>
                        <w:left w:val="none" w:sz="0" w:space="0" w:color="auto"/>
                        <w:bottom w:val="none" w:sz="0" w:space="0" w:color="auto"/>
                        <w:right w:val="none" w:sz="0" w:space="0" w:color="auto"/>
                      </w:divBdr>
                    </w:div>
                    <w:div w:id="1740983061">
                      <w:marLeft w:val="0"/>
                      <w:marRight w:val="0"/>
                      <w:marTop w:val="0"/>
                      <w:marBottom w:val="0"/>
                      <w:divBdr>
                        <w:top w:val="none" w:sz="0" w:space="0" w:color="auto"/>
                        <w:left w:val="none" w:sz="0" w:space="0" w:color="auto"/>
                        <w:bottom w:val="none" w:sz="0" w:space="0" w:color="auto"/>
                        <w:right w:val="none" w:sz="0" w:space="0" w:color="auto"/>
                      </w:divBdr>
                    </w:div>
                    <w:div w:id="251546867">
                      <w:marLeft w:val="0"/>
                      <w:marRight w:val="0"/>
                      <w:marTop w:val="0"/>
                      <w:marBottom w:val="0"/>
                      <w:divBdr>
                        <w:top w:val="none" w:sz="0" w:space="0" w:color="auto"/>
                        <w:left w:val="none" w:sz="0" w:space="0" w:color="auto"/>
                        <w:bottom w:val="none" w:sz="0" w:space="0" w:color="auto"/>
                        <w:right w:val="none" w:sz="0" w:space="0" w:color="auto"/>
                      </w:divBdr>
                    </w:div>
                    <w:div w:id="519392379">
                      <w:marLeft w:val="0"/>
                      <w:marRight w:val="0"/>
                      <w:marTop w:val="0"/>
                      <w:marBottom w:val="0"/>
                      <w:divBdr>
                        <w:top w:val="none" w:sz="0" w:space="0" w:color="auto"/>
                        <w:left w:val="none" w:sz="0" w:space="0" w:color="auto"/>
                        <w:bottom w:val="none" w:sz="0" w:space="0" w:color="auto"/>
                        <w:right w:val="none" w:sz="0" w:space="0" w:color="auto"/>
                      </w:divBdr>
                    </w:div>
                    <w:div w:id="551384382">
                      <w:marLeft w:val="0"/>
                      <w:marRight w:val="0"/>
                      <w:marTop w:val="0"/>
                      <w:marBottom w:val="0"/>
                      <w:divBdr>
                        <w:top w:val="none" w:sz="0" w:space="0" w:color="auto"/>
                        <w:left w:val="none" w:sz="0" w:space="0" w:color="auto"/>
                        <w:bottom w:val="none" w:sz="0" w:space="0" w:color="auto"/>
                        <w:right w:val="none" w:sz="0" w:space="0" w:color="auto"/>
                      </w:divBdr>
                    </w:div>
                    <w:div w:id="1671637459">
                      <w:marLeft w:val="0"/>
                      <w:marRight w:val="0"/>
                      <w:marTop w:val="0"/>
                      <w:marBottom w:val="0"/>
                      <w:divBdr>
                        <w:top w:val="none" w:sz="0" w:space="0" w:color="auto"/>
                        <w:left w:val="none" w:sz="0" w:space="0" w:color="auto"/>
                        <w:bottom w:val="none" w:sz="0" w:space="0" w:color="auto"/>
                        <w:right w:val="none" w:sz="0" w:space="0" w:color="auto"/>
                      </w:divBdr>
                    </w:div>
                    <w:div w:id="287862033">
                      <w:marLeft w:val="0"/>
                      <w:marRight w:val="0"/>
                      <w:marTop w:val="0"/>
                      <w:marBottom w:val="0"/>
                      <w:divBdr>
                        <w:top w:val="none" w:sz="0" w:space="0" w:color="auto"/>
                        <w:left w:val="none" w:sz="0" w:space="0" w:color="auto"/>
                        <w:bottom w:val="none" w:sz="0" w:space="0" w:color="auto"/>
                        <w:right w:val="none" w:sz="0" w:space="0" w:color="auto"/>
                      </w:divBdr>
                    </w:div>
                    <w:div w:id="1565408413">
                      <w:marLeft w:val="0"/>
                      <w:marRight w:val="0"/>
                      <w:marTop w:val="0"/>
                      <w:marBottom w:val="0"/>
                      <w:divBdr>
                        <w:top w:val="none" w:sz="0" w:space="0" w:color="auto"/>
                        <w:left w:val="none" w:sz="0" w:space="0" w:color="auto"/>
                        <w:bottom w:val="none" w:sz="0" w:space="0" w:color="auto"/>
                        <w:right w:val="none" w:sz="0" w:space="0" w:color="auto"/>
                      </w:divBdr>
                    </w:div>
                    <w:div w:id="2084257485">
                      <w:marLeft w:val="0"/>
                      <w:marRight w:val="0"/>
                      <w:marTop w:val="0"/>
                      <w:marBottom w:val="0"/>
                      <w:divBdr>
                        <w:top w:val="none" w:sz="0" w:space="0" w:color="auto"/>
                        <w:left w:val="none" w:sz="0" w:space="0" w:color="auto"/>
                        <w:bottom w:val="none" w:sz="0" w:space="0" w:color="auto"/>
                        <w:right w:val="none" w:sz="0" w:space="0" w:color="auto"/>
                      </w:divBdr>
                    </w:div>
                    <w:div w:id="1189947264">
                      <w:marLeft w:val="0"/>
                      <w:marRight w:val="0"/>
                      <w:marTop w:val="0"/>
                      <w:marBottom w:val="0"/>
                      <w:divBdr>
                        <w:top w:val="none" w:sz="0" w:space="0" w:color="auto"/>
                        <w:left w:val="none" w:sz="0" w:space="0" w:color="auto"/>
                        <w:bottom w:val="none" w:sz="0" w:space="0" w:color="auto"/>
                        <w:right w:val="none" w:sz="0" w:space="0" w:color="auto"/>
                      </w:divBdr>
                    </w:div>
                    <w:div w:id="2046058789">
                      <w:marLeft w:val="0"/>
                      <w:marRight w:val="0"/>
                      <w:marTop w:val="0"/>
                      <w:marBottom w:val="0"/>
                      <w:divBdr>
                        <w:top w:val="none" w:sz="0" w:space="0" w:color="auto"/>
                        <w:left w:val="none" w:sz="0" w:space="0" w:color="auto"/>
                        <w:bottom w:val="none" w:sz="0" w:space="0" w:color="auto"/>
                        <w:right w:val="none" w:sz="0" w:space="0" w:color="auto"/>
                      </w:divBdr>
                    </w:div>
                    <w:div w:id="2094887520">
                      <w:marLeft w:val="0"/>
                      <w:marRight w:val="0"/>
                      <w:marTop w:val="0"/>
                      <w:marBottom w:val="0"/>
                      <w:divBdr>
                        <w:top w:val="none" w:sz="0" w:space="0" w:color="auto"/>
                        <w:left w:val="none" w:sz="0" w:space="0" w:color="auto"/>
                        <w:bottom w:val="none" w:sz="0" w:space="0" w:color="auto"/>
                        <w:right w:val="none" w:sz="0" w:space="0" w:color="auto"/>
                      </w:divBdr>
                    </w:div>
                    <w:div w:id="76755509">
                      <w:marLeft w:val="0"/>
                      <w:marRight w:val="0"/>
                      <w:marTop w:val="0"/>
                      <w:marBottom w:val="0"/>
                      <w:divBdr>
                        <w:top w:val="none" w:sz="0" w:space="0" w:color="auto"/>
                        <w:left w:val="none" w:sz="0" w:space="0" w:color="auto"/>
                        <w:bottom w:val="none" w:sz="0" w:space="0" w:color="auto"/>
                        <w:right w:val="none" w:sz="0" w:space="0" w:color="auto"/>
                      </w:divBdr>
                    </w:div>
                    <w:div w:id="856237083">
                      <w:marLeft w:val="0"/>
                      <w:marRight w:val="0"/>
                      <w:marTop w:val="0"/>
                      <w:marBottom w:val="0"/>
                      <w:divBdr>
                        <w:top w:val="none" w:sz="0" w:space="0" w:color="auto"/>
                        <w:left w:val="none" w:sz="0" w:space="0" w:color="auto"/>
                        <w:bottom w:val="none" w:sz="0" w:space="0" w:color="auto"/>
                        <w:right w:val="none" w:sz="0" w:space="0" w:color="auto"/>
                      </w:divBdr>
                    </w:div>
                    <w:div w:id="704983086">
                      <w:marLeft w:val="0"/>
                      <w:marRight w:val="0"/>
                      <w:marTop w:val="0"/>
                      <w:marBottom w:val="0"/>
                      <w:divBdr>
                        <w:top w:val="none" w:sz="0" w:space="0" w:color="auto"/>
                        <w:left w:val="none" w:sz="0" w:space="0" w:color="auto"/>
                        <w:bottom w:val="none" w:sz="0" w:space="0" w:color="auto"/>
                        <w:right w:val="none" w:sz="0" w:space="0" w:color="auto"/>
                      </w:divBdr>
                    </w:div>
                    <w:div w:id="1479109600">
                      <w:marLeft w:val="0"/>
                      <w:marRight w:val="0"/>
                      <w:marTop w:val="0"/>
                      <w:marBottom w:val="0"/>
                      <w:divBdr>
                        <w:top w:val="none" w:sz="0" w:space="0" w:color="auto"/>
                        <w:left w:val="none" w:sz="0" w:space="0" w:color="auto"/>
                        <w:bottom w:val="none" w:sz="0" w:space="0" w:color="auto"/>
                        <w:right w:val="none" w:sz="0" w:space="0" w:color="auto"/>
                      </w:divBdr>
                    </w:div>
                    <w:div w:id="426729430">
                      <w:marLeft w:val="0"/>
                      <w:marRight w:val="0"/>
                      <w:marTop w:val="0"/>
                      <w:marBottom w:val="0"/>
                      <w:divBdr>
                        <w:top w:val="none" w:sz="0" w:space="0" w:color="auto"/>
                        <w:left w:val="none" w:sz="0" w:space="0" w:color="auto"/>
                        <w:bottom w:val="none" w:sz="0" w:space="0" w:color="auto"/>
                        <w:right w:val="none" w:sz="0" w:space="0" w:color="auto"/>
                      </w:divBdr>
                    </w:div>
                    <w:div w:id="778060582">
                      <w:marLeft w:val="0"/>
                      <w:marRight w:val="0"/>
                      <w:marTop w:val="0"/>
                      <w:marBottom w:val="0"/>
                      <w:divBdr>
                        <w:top w:val="none" w:sz="0" w:space="0" w:color="auto"/>
                        <w:left w:val="none" w:sz="0" w:space="0" w:color="auto"/>
                        <w:bottom w:val="none" w:sz="0" w:space="0" w:color="auto"/>
                        <w:right w:val="none" w:sz="0" w:space="0" w:color="auto"/>
                      </w:divBdr>
                    </w:div>
                    <w:div w:id="337269404">
                      <w:marLeft w:val="0"/>
                      <w:marRight w:val="0"/>
                      <w:marTop w:val="0"/>
                      <w:marBottom w:val="0"/>
                      <w:divBdr>
                        <w:top w:val="none" w:sz="0" w:space="0" w:color="auto"/>
                        <w:left w:val="none" w:sz="0" w:space="0" w:color="auto"/>
                        <w:bottom w:val="none" w:sz="0" w:space="0" w:color="auto"/>
                        <w:right w:val="none" w:sz="0" w:space="0" w:color="auto"/>
                      </w:divBdr>
                    </w:div>
                    <w:div w:id="1035886988">
                      <w:marLeft w:val="0"/>
                      <w:marRight w:val="0"/>
                      <w:marTop w:val="0"/>
                      <w:marBottom w:val="0"/>
                      <w:divBdr>
                        <w:top w:val="none" w:sz="0" w:space="0" w:color="auto"/>
                        <w:left w:val="none" w:sz="0" w:space="0" w:color="auto"/>
                        <w:bottom w:val="none" w:sz="0" w:space="0" w:color="auto"/>
                        <w:right w:val="none" w:sz="0" w:space="0" w:color="auto"/>
                      </w:divBdr>
                    </w:div>
                    <w:div w:id="1265726093">
                      <w:marLeft w:val="0"/>
                      <w:marRight w:val="0"/>
                      <w:marTop w:val="0"/>
                      <w:marBottom w:val="0"/>
                      <w:divBdr>
                        <w:top w:val="none" w:sz="0" w:space="0" w:color="auto"/>
                        <w:left w:val="none" w:sz="0" w:space="0" w:color="auto"/>
                        <w:bottom w:val="none" w:sz="0" w:space="0" w:color="auto"/>
                        <w:right w:val="none" w:sz="0" w:space="0" w:color="auto"/>
                      </w:divBdr>
                    </w:div>
                    <w:div w:id="787553310">
                      <w:marLeft w:val="0"/>
                      <w:marRight w:val="0"/>
                      <w:marTop w:val="0"/>
                      <w:marBottom w:val="0"/>
                      <w:divBdr>
                        <w:top w:val="none" w:sz="0" w:space="0" w:color="auto"/>
                        <w:left w:val="none" w:sz="0" w:space="0" w:color="auto"/>
                        <w:bottom w:val="none" w:sz="0" w:space="0" w:color="auto"/>
                        <w:right w:val="none" w:sz="0" w:space="0" w:color="auto"/>
                      </w:divBdr>
                    </w:div>
                    <w:div w:id="985010858">
                      <w:marLeft w:val="0"/>
                      <w:marRight w:val="0"/>
                      <w:marTop w:val="0"/>
                      <w:marBottom w:val="0"/>
                      <w:divBdr>
                        <w:top w:val="none" w:sz="0" w:space="0" w:color="auto"/>
                        <w:left w:val="none" w:sz="0" w:space="0" w:color="auto"/>
                        <w:bottom w:val="none" w:sz="0" w:space="0" w:color="auto"/>
                        <w:right w:val="none" w:sz="0" w:space="0" w:color="auto"/>
                      </w:divBdr>
                    </w:div>
                    <w:div w:id="201136000">
                      <w:marLeft w:val="0"/>
                      <w:marRight w:val="0"/>
                      <w:marTop w:val="0"/>
                      <w:marBottom w:val="0"/>
                      <w:divBdr>
                        <w:top w:val="none" w:sz="0" w:space="0" w:color="auto"/>
                        <w:left w:val="none" w:sz="0" w:space="0" w:color="auto"/>
                        <w:bottom w:val="none" w:sz="0" w:space="0" w:color="auto"/>
                        <w:right w:val="none" w:sz="0" w:space="0" w:color="auto"/>
                      </w:divBdr>
                    </w:div>
                    <w:div w:id="583761428">
                      <w:marLeft w:val="0"/>
                      <w:marRight w:val="0"/>
                      <w:marTop w:val="0"/>
                      <w:marBottom w:val="0"/>
                      <w:divBdr>
                        <w:top w:val="none" w:sz="0" w:space="0" w:color="auto"/>
                        <w:left w:val="none" w:sz="0" w:space="0" w:color="auto"/>
                        <w:bottom w:val="none" w:sz="0" w:space="0" w:color="auto"/>
                        <w:right w:val="none" w:sz="0" w:space="0" w:color="auto"/>
                      </w:divBdr>
                    </w:div>
                    <w:div w:id="1692030858">
                      <w:marLeft w:val="0"/>
                      <w:marRight w:val="0"/>
                      <w:marTop w:val="0"/>
                      <w:marBottom w:val="0"/>
                      <w:divBdr>
                        <w:top w:val="none" w:sz="0" w:space="0" w:color="auto"/>
                        <w:left w:val="none" w:sz="0" w:space="0" w:color="auto"/>
                        <w:bottom w:val="none" w:sz="0" w:space="0" w:color="auto"/>
                        <w:right w:val="none" w:sz="0" w:space="0" w:color="auto"/>
                      </w:divBdr>
                    </w:div>
                    <w:div w:id="1584026791">
                      <w:marLeft w:val="0"/>
                      <w:marRight w:val="0"/>
                      <w:marTop w:val="0"/>
                      <w:marBottom w:val="0"/>
                      <w:divBdr>
                        <w:top w:val="none" w:sz="0" w:space="0" w:color="auto"/>
                        <w:left w:val="none" w:sz="0" w:space="0" w:color="auto"/>
                        <w:bottom w:val="none" w:sz="0" w:space="0" w:color="auto"/>
                        <w:right w:val="none" w:sz="0" w:space="0" w:color="auto"/>
                      </w:divBdr>
                    </w:div>
                    <w:div w:id="841429038">
                      <w:marLeft w:val="0"/>
                      <w:marRight w:val="0"/>
                      <w:marTop w:val="0"/>
                      <w:marBottom w:val="0"/>
                      <w:divBdr>
                        <w:top w:val="none" w:sz="0" w:space="0" w:color="auto"/>
                        <w:left w:val="none" w:sz="0" w:space="0" w:color="auto"/>
                        <w:bottom w:val="none" w:sz="0" w:space="0" w:color="auto"/>
                        <w:right w:val="none" w:sz="0" w:space="0" w:color="auto"/>
                      </w:divBdr>
                    </w:div>
                    <w:div w:id="2062708589">
                      <w:marLeft w:val="0"/>
                      <w:marRight w:val="0"/>
                      <w:marTop w:val="0"/>
                      <w:marBottom w:val="0"/>
                      <w:divBdr>
                        <w:top w:val="none" w:sz="0" w:space="0" w:color="auto"/>
                        <w:left w:val="none" w:sz="0" w:space="0" w:color="auto"/>
                        <w:bottom w:val="none" w:sz="0" w:space="0" w:color="auto"/>
                        <w:right w:val="none" w:sz="0" w:space="0" w:color="auto"/>
                      </w:divBdr>
                    </w:div>
                    <w:div w:id="1394280319">
                      <w:marLeft w:val="0"/>
                      <w:marRight w:val="0"/>
                      <w:marTop w:val="0"/>
                      <w:marBottom w:val="0"/>
                      <w:divBdr>
                        <w:top w:val="none" w:sz="0" w:space="0" w:color="auto"/>
                        <w:left w:val="none" w:sz="0" w:space="0" w:color="auto"/>
                        <w:bottom w:val="none" w:sz="0" w:space="0" w:color="auto"/>
                        <w:right w:val="none" w:sz="0" w:space="0" w:color="auto"/>
                      </w:divBdr>
                    </w:div>
                    <w:div w:id="779106322">
                      <w:marLeft w:val="0"/>
                      <w:marRight w:val="0"/>
                      <w:marTop w:val="0"/>
                      <w:marBottom w:val="0"/>
                      <w:divBdr>
                        <w:top w:val="none" w:sz="0" w:space="0" w:color="auto"/>
                        <w:left w:val="none" w:sz="0" w:space="0" w:color="auto"/>
                        <w:bottom w:val="none" w:sz="0" w:space="0" w:color="auto"/>
                        <w:right w:val="none" w:sz="0" w:space="0" w:color="auto"/>
                      </w:divBdr>
                    </w:div>
                    <w:div w:id="411512469">
                      <w:marLeft w:val="0"/>
                      <w:marRight w:val="0"/>
                      <w:marTop w:val="0"/>
                      <w:marBottom w:val="0"/>
                      <w:divBdr>
                        <w:top w:val="none" w:sz="0" w:space="0" w:color="auto"/>
                        <w:left w:val="none" w:sz="0" w:space="0" w:color="auto"/>
                        <w:bottom w:val="none" w:sz="0" w:space="0" w:color="auto"/>
                        <w:right w:val="none" w:sz="0" w:space="0" w:color="auto"/>
                      </w:divBdr>
                    </w:div>
                    <w:div w:id="304900045">
                      <w:marLeft w:val="0"/>
                      <w:marRight w:val="0"/>
                      <w:marTop w:val="0"/>
                      <w:marBottom w:val="0"/>
                      <w:divBdr>
                        <w:top w:val="none" w:sz="0" w:space="0" w:color="auto"/>
                        <w:left w:val="none" w:sz="0" w:space="0" w:color="auto"/>
                        <w:bottom w:val="none" w:sz="0" w:space="0" w:color="auto"/>
                        <w:right w:val="none" w:sz="0" w:space="0" w:color="auto"/>
                      </w:divBdr>
                    </w:div>
                    <w:div w:id="1536044900">
                      <w:marLeft w:val="0"/>
                      <w:marRight w:val="0"/>
                      <w:marTop w:val="0"/>
                      <w:marBottom w:val="0"/>
                      <w:divBdr>
                        <w:top w:val="none" w:sz="0" w:space="0" w:color="auto"/>
                        <w:left w:val="none" w:sz="0" w:space="0" w:color="auto"/>
                        <w:bottom w:val="none" w:sz="0" w:space="0" w:color="auto"/>
                        <w:right w:val="none" w:sz="0" w:space="0" w:color="auto"/>
                      </w:divBdr>
                    </w:div>
                    <w:div w:id="944117245">
                      <w:marLeft w:val="0"/>
                      <w:marRight w:val="0"/>
                      <w:marTop w:val="0"/>
                      <w:marBottom w:val="0"/>
                      <w:divBdr>
                        <w:top w:val="none" w:sz="0" w:space="0" w:color="auto"/>
                        <w:left w:val="none" w:sz="0" w:space="0" w:color="auto"/>
                        <w:bottom w:val="none" w:sz="0" w:space="0" w:color="auto"/>
                        <w:right w:val="none" w:sz="0" w:space="0" w:color="auto"/>
                      </w:divBdr>
                    </w:div>
                    <w:div w:id="273291319">
                      <w:marLeft w:val="0"/>
                      <w:marRight w:val="0"/>
                      <w:marTop w:val="0"/>
                      <w:marBottom w:val="0"/>
                      <w:divBdr>
                        <w:top w:val="none" w:sz="0" w:space="0" w:color="auto"/>
                        <w:left w:val="none" w:sz="0" w:space="0" w:color="auto"/>
                        <w:bottom w:val="none" w:sz="0" w:space="0" w:color="auto"/>
                        <w:right w:val="none" w:sz="0" w:space="0" w:color="auto"/>
                      </w:divBdr>
                    </w:div>
                    <w:div w:id="322701057">
                      <w:marLeft w:val="0"/>
                      <w:marRight w:val="0"/>
                      <w:marTop w:val="0"/>
                      <w:marBottom w:val="0"/>
                      <w:divBdr>
                        <w:top w:val="none" w:sz="0" w:space="0" w:color="auto"/>
                        <w:left w:val="none" w:sz="0" w:space="0" w:color="auto"/>
                        <w:bottom w:val="none" w:sz="0" w:space="0" w:color="auto"/>
                        <w:right w:val="none" w:sz="0" w:space="0" w:color="auto"/>
                      </w:divBdr>
                    </w:div>
                    <w:div w:id="770122675">
                      <w:marLeft w:val="0"/>
                      <w:marRight w:val="0"/>
                      <w:marTop w:val="0"/>
                      <w:marBottom w:val="0"/>
                      <w:divBdr>
                        <w:top w:val="none" w:sz="0" w:space="0" w:color="auto"/>
                        <w:left w:val="none" w:sz="0" w:space="0" w:color="auto"/>
                        <w:bottom w:val="none" w:sz="0" w:space="0" w:color="auto"/>
                        <w:right w:val="none" w:sz="0" w:space="0" w:color="auto"/>
                      </w:divBdr>
                    </w:div>
                    <w:div w:id="422267928">
                      <w:marLeft w:val="0"/>
                      <w:marRight w:val="0"/>
                      <w:marTop w:val="0"/>
                      <w:marBottom w:val="0"/>
                      <w:divBdr>
                        <w:top w:val="none" w:sz="0" w:space="0" w:color="auto"/>
                        <w:left w:val="none" w:sz="0" w:space="0" w:color="auto"/>
                        <w:bottom w:val="none" w:sz="0" w:space="0" w:color="auto"/>
                        <w:right w:val="none" w:sz="0" w:space="0" w:color="auto"/>
                      </w:divBdr>
                    </w:div>
                    <w:div w:id="1427727346">
                      <w:marLeft w:val="0"/>
                      <w:marRight w:val="0"/>
                      <w:marTop w:val="0"/>
                      <w:marBottom w:val="0"/>
                      <w:divBdr>
                        <w:top w:val="none" w:sz="0" w:space="0" w:color="auto"/>
                        <w:left w:val="none" w:sz="0" w:space="0" w:color="auto"/>
                        <w:bottom w:val="none" w:sz="0" w:space="0" w:color="auto"/>
                        <w:right w:val="none" w:sz="0" w:space="0" w:color="auto"/>
                      </w:divBdr>
                    </w:div>
                    <w:div w:id="1534920850">
                      <w:marLeft w:val="0"/>
                      <w:marRight w:val="0"/>
                      <w:marTop w:val="0"/>
                      <w:marBottom w:val="0"/>
                      <w:divBdr>
                        <w:top w:val="none" w:sz="0" w:space="0" w:color="auto"/>
                        <w:left w:val="none" w:sz="0" w:space="0" w:color="auto"/>
                        <w:bottom w:val="none" w:sz="0" w:space="0" w:color="auto"/>
                        <w:right w:val="none" w:sz="0" w:space="0" w:color="auto"/>
                      </w:divBdr>
                    </w:div>
                    <w:div w:id="1583219285">
                      <w:marLeft w:val="0"/>
                      <w:marRight w:val="0"/>
                      <w:marTop w:val="0"/>
                      <w:marBottom w:val="0"/>
                      <w:divBdr>
                        <w:top w:val="none" w:sz="0" w:space="0" w:color="auto"/>
                        <w:left w:val="none" w:sz="0" w:space="0" w:color="auto"/>
                        <w:bottom w:val="none" w:sz="0" w:space="0" w:color="auto"/>
                        <w:right w:val="none" w:sz="0" w:space="0" w:color="auto"/>
                      </w:divBdr>
                    </w:div>
                    <w:div w:id="2049526573">
                      <w:marLeft w:val="0"/>
                      <w:marRight w:val="0"/>
                      <w:marTop w:val="0"/>
                      <w:marBottom w:val="0"/>
                      <w:divBdr>
                        <w:top w:val="none" w:sz="0" w:space="0" w:color="auto"/>
                        <w:left w:val="none" w:sz="0" w:space="0" w:color="auto"/>
                        <w:bottom w:val="none" w:sz="0" w:space="0" w:color="auto"/>
                        <w:right w:val="none" w:sz="0" w:space="0" w:color="auto"/>
                      </w:divBdr>
                    </w:div>
                    <w:div w:id="148374001">
                      <w:marLeft w:val="0"/>
                      <w:marRight w:val="0"/>
                      <w:marTop w:val="0"/>
                      <w:marBottom w:val="0"/>
                      <w:divBdr>
                        <w:top w:val="none" w:sz="0" w:space="0" w:color="auto"/>
                        <w:left w:val="none" w:sz="0" w:space="0" w:color="auto"/>
                        <w:bottom w:val="none" w:sz="0" w:space="0" w:color="auto"/>
                        <w:right w:val="none" w:sz="0" w:space="0" w:color="auto"/>
                      </w:divBdr>
                    </w:div>
                    <w:div w:id="2070617084">
                      <w:marLeft w:val="0"/>
                      <w:marRight w:val="0"/>
                      <w:marTop w:val="0"/>
                      <w:marBottom w:val="0"/>
                      <w:divBdr>
                        <w:top w:val="none" w:sz="0" w:space="0" w:color="auto"/>
                        <w:left w:val="none" w:sz="0" w:space="0" w:color="auto"/>
                        <w:bottom w:val="none" w:sz="0" w:space="0" w:color="auto"/>
                        <w:right w:val="none" w:sz="0" w:space="0" w:color="auto"/>
                      </w:divBdr>
                    </w:div>
                    <w:div w:id="554124862">
                      <w:marLeft w:val="0"/>
                      <w:marRight w:val="0"/>
                      <w:marTop w:val="0"/>
                      <w:marBottom w:val="0"/>
                      <w:divBdr>
                        <w:top w:val="none" w:sz="0" w:space="0" w:color="auto"/>
                        <w:left w:val="none" w:sz="0" w:space="0" w:color="auto"/>
                        <w:bottom w:val="none" w:sz="0" w:space="0" w:color="auto"/>
                        <w:right w:val="none" w:sz="0" w:space="0" w:color="auto"/>
                      </w:divBdr>
                    </w:div>
                    <w:div w:id="1145901234">
                      <w:marLeft w:val="0"/>
                      <w:marRight w:val="0"/>
                      <w:marTop w:val="0"/>
                      <w:marBottom w:val="0"/>
                      <w:divBdr>
                        <w:top w:val="none" w:sz="0" w:space="0" w:color="auto"/>
                        <w:left w:val="none" w:sz="0" w:space="0" w:color="auto"/>
                        <w:bottom w:val="none" w:sz="0" w:space="0" w:color="auto"/>
                        <w:right w:val="none" w:sz="0" w:space="0" w:color="auto"/>
                      </w:divBdr>
                    </w:div>
                    <w:div w:id="236867082">
                      <w:marLeft w:val="0"/>
                      <w:marRight w:val="0"/>
                      <w:marTop w:val="0"/>
                      <w:marBottom w:val="0"/>
                      <w:divBdr>
                        <w:top w:val="none" w:sz="0" w:space="0" w:color="auto"/>
                        <w:left w:val="none" w:sz="0" w:space="0" w:color="auto"/>
                        <w:bottom w:val="none" w:sz="0" w:space="0" w:color="auto"/>
                        <w:right w:val="none" w:sz="0" w:space="0" w:color="auto"/>
                      </w:divBdr>
                    </w:div>
                    <w:div w:id="1748646782">
                      <w:marLeft w:val="0"/>
                      <w:marRight w:val="0"/>
                      <w:marTop w:val="0"/>
                      <w:marBottom w:val="0"/>
                      <w:divBdr>
                        <w:top w:val="none" w:sz="0" w:space="0" w:color="auto"/>
                        <w:left w:val="none" w:sz="0" w:space="0" w:color="auto"/>
                        <w:bottom w:val="none" w:sz="0" w:space="0" w:color="auto"/>
                        <w:right w:val="none" w:sz="0" w:space="0" w:color="auto"/>
                      </w:divBdr>
                    </w:div>
                    <w:div w:id="1887060540">
                      <w:marLeft w:val="0"/>
                      <w:marRight w:val="0"/>
                      <w:marTop w:val="0"/>
                      <w:marBottom w:val="0"/>
                      <w:divBdr>
                        <w:top w:val="none" w:sz="0" w:space="0" w:color="auto"/>
                        <w:left w:val="none" w:sz="0" w:space="0" w:color="auto"/>
                        <w:bottom w:val="none" w:sz="0" w:space="0" w:color="auto"/>
                        <w:right w:val="none" w:sz="0" w:space="0" w:color="auto"/>
                      </w:divBdr>
                    </w:div>
                    <w:div w:id="376705195">
                      <w:marLeft w:val="0"/>
                      <w:marRight w:val="0"/>
                      <w:marTop w:val="0"/>
                      <w:marBottom w:val="0"/>
                      <w:divBdr>
                        <w:top w:val="none" w:sz="0" w:space="0" w:color="auto"/>
                        <w:left w:val="none" w:sz="0" w:space="0" w:color="auto"/>
                        <w:bottom w:val="none" w:sz="0" w:space="0" w:color="auto"/>
                        <w:right w:val="none" w:sz="0" w:space="0" w:color="auto"/>
                      </w:divBdr>
                    </w:div>
                    <w:div w:id="2047174122">
                      <w:marLeft w:val="0"/>
                      <w:marRight w:val="0"/>
                      <w:marTop w:val="0"/>
                      <w:marBottom w:val="0"/>
                      <w:divBdr>
                        <w:top w:val="none" w:sz="0" w:space="0" w:color="auto"/>
                        <w:left w:val="none" w:sz="0" w:space="0" w:color="auto"/>
                        <w:bottom w:val="none" w:sz="0" w:space="0" w:color="auto"/>
                        <w:right w:val="none" w:sz="0" w:space="0" w:color="auto"/>
                      </w:divBdr>
                    </w:div>
                    <w:div w:id="1974170521">
                      <w:marLeft w:val="0"/>
                      <w:marRight w:val="0"/>
                      <w:marTop w:val="0"/>
                      <w:marBottom w:val="0"/>
                      <w:divBdr>
                        <w:top w:val="none" w:sz="0" w:space="0" w:color="auto"/>
                        <w:left w:val="none" w:sz="0" w:space="0" w:color="auto"/>
                        <w:bottom w:val="none" w:sz="0" w:space="0" w:color="auto"/>
                        <w:right w:val="none" w:sz="0" w:space="0" w:color="auto"/>
                      </w:divBdr>
                    </w:div>
                    <w:div w:id="1882128725">
                      <w:marLeft w:val="0"/>
                      <w:marRight w:val="0"/>
                      <w:marTop w:val="0"/>
                      <w:marBottom w:val="0"/>
                      <w:divBdr>
                        <w:top w:val="none" w:sz="0" w:space="0" w:color="auto"/>
                        <w:left w:val="none" w:sz="0" w:space="0" w:color="auto"/>
                        <w:bottom w:val="none" w:sz="0" w:space="0" w:color="auto"/>
                        <w:right w:val="none" w:sz="0" w:space="0" w:color="auto"/>
                      </w:divBdr>
                    </w:div>
                    <w:div w:id="855967457">
                      <w:marLeft w:val="0"/>
                      <w:marRight w:val="0"/>
                      <w:marTop w:val="0"/>
                      <w:marBottom w:val="0"/>
                      <w:divBdr>
                        <w:top w:val="none" w:sz="0" w:space="0" w:color="auto"/>
                        <w:left w:val="none" w:sz="0" w:space="0" w:color="auto"/>
                        <w:bottom w:val="none" w:sz="0" w:space="0" w:color="auto"/>
                        <w:right w:val="none" w:sz="0" w:space="0" w:color="auto"/>
                      </w:divBdr>
                    </w:div>
                    <w:div w:id="2134518395">
                      <w:marLeft w:val="0"/>
                      <w:marRight w:val="0"/>
                      <w:marTop w:val="0"/>
                      <w:marBottom w:val="0"/>
                      <w:divBdr>
                        <w:top w:val="none" w:sz="0" w:space="0" w:color="auto"/>
                        <w:left w:val="none" w:sz="0" w:space="0" w:color="auto"/>
                        <w:bottom w:val="none" w:sz="0" w:space="0" w:color="auto"/>
                        <w:right w:val="none" w:sz="0" w:space="0" w:color="auto"/>
                      </w:divBdr>
                    </w:div>
                    <w:div w:id="886334697">
                      <w:marLeft w:val="0"/>
                      <w:marRight w:val="0"/>
                      <w:marTop w:val="0"/>
                      <w:marBottom w:val="0"/>
                      <w:divBdr>
                        <w:top w:val="none" w:sz="0" w:space="0" w:color="auto"/>
                        <w:left w:val="none" w:sz="0" w:space="0" w:color="auto"/>
                        <w:bottom w:val="none" w:sz="0" w:space="0" w:color="auto"/>
                        <w:right w:val="none" w:sz="0" w:space="0" w:color="auto"/>
                      </w:divBdr>
                    </w:div>
                    <w:div w:id="1583106100">
                      <w:marLeft w:val="0"/>
                      <w:marRight w:val="0"/>
                      <w:marTop w:val="0"/>
                      <w:marBottom w:val="0"/>
                      <w:divBdr>
                        <w:top w:val="none" w:sz="0" w:space="0" w:color="auto"/>
                        <w:left w:val="none" w:sz="0" w:space="0" w:color="auto"/>
                        <w:bottom w:val="none" w:sz="0" w:space="0" w:color="auto"/>
                        <w:right w:val="none" w:sz="0" w:space="0" w:color="auto"/>
                      </w:divBdr>
                    </w:div>
                    <w:div w:id="553781816">
                      <w:marLeft w:val="0"/>
                      <w:marRight w:val="0"/>
                      <w:marTop w:val="0"/>
                      <w:marBottom w:val="0"/>
                      <w:divBdr>
                        <w:top w:val="none" w:sz="0" w:space="0" w:color="auto"/>
                        <w:left w:val="none" w:sz="0" w:space="0" w:color="auto"/>
                        <w:bottom w:val="none" w:sz="0" w:space="0" w:color="auto"/>
                        <w:right w:val="none" w:sz="0" w:space="0" w:color="auto"/>
                      </w:divBdr>
                    </w:div>
                    <w:div w:id="299770035">
                      <w:marLeft w:val="0"/>
                      <w:marRight w:val="0"/>
                      <w:marTop w:val="0"/>
                      <w:marBottom w:val="0"/>
                      <w:divBdr>
                        <w:top w:val="none" w:sz="0" w:space="0" w:color="auto"/>
                        <w:left w:val="none" w:sz="0" w:space="0" w:color="auto"/>
                        <w:bottom w:val="none" w:sz="0" w:space="0" w:color="auto"/>
                        <w:right w:val="none" w:sz="0" w:space="0" w:color="auto"/>
                      </w:divBdr>
                    </w:div>
                    <w:div w:id="2090426009">
                      <w:marLeft w:val="0"/>
                      <w:marRight w:val="0"/>
                      <w:marTop w:val="0"/>
                      <w:marBottom w:val="0"/>
                      <w:divBdr>
                        <w:top w:val="none" w:sz="0" w:space="0" w:color="auto"/>
                        <w:left w:val="none" w:sz="0" w:space="0" w:color="auto"/>
                        <w:bottom w:val="none" w:sz="0" w:space="0" w:color="auto"/>
                        <w:right w:val="none" w:sz="0" w:space="0" w:color="auto"/>
                      </w:divBdr>
                    </w:div>
                    <w:div w:id="694960769">
                      <w:marLeft w:val="0"/>
                      <w:marRight w:val="0"/>
                      <w:marTop w:val="0"/>
                      <w:marBottom w:val="0"/>
                      <w:divBdr>
                        <w:top w:val="none" w:sz="0" w:space="0" w:color="auto"/>
                        <w:left w:val="none" w:sz="0" w:space="0" w:color="auto"/>
                        <w:bottom w:val="none" w:sz="0" w:space="0" w:color="auto"/>
                        <w:right w:val="none" w:sz="0" w:space="0" w:color="auto"/>
                      </w:divBdr>
                    </w:div>
                    <w:div w:id="1600526722">
                      <w:marLeft w:val="0"/>
                      <w:marRight w:val="0"/>
                      <w:marTop w:val="0"/>
                      <w:marBottom w:val="0"/>
                      <w:divBdr>
                        <w:top w:val="none" w:sz="0" w:space="0" w:color="auto"/>
                        <w:left w:val="none" w:sz="0" w:space="0" w:color="auto"/>
                        <w:bottom w:val="none" w:sz="0" w:space="0" w:color="auto"/>
                        <w:right w:val="none" w:sz="0" w:space="0" w:color="auto"/>
                      </w:divBdr>
                    </w:div>
                    <w:div w:id="709692910">
                      <w:marLeft w:val="0"/>
                      <w:marRight w:val="0"/>
                      <w:marTop w:val="0"/>
                      <w:marBottom w:val="0"/>
                      <w:divBdr>
                        <w:top w:val="none" w:sz="0" w:space="0" w:color="auto"/>
                        <w:left w:val="none" w:sz="0" w:space="0" w:color="auto"/>
                        <w:bottom w:val="none" w:sz="0" w:space="0" w:color="auto"/>
                        <w:right w:val="none" w:sz="0" w:space="0" w:color="auto"/>
                      </w:divBdr>
                    </w:div>
                    <w:div w:id="1711418499">
                      <w:marLeft w:val="0"/>
                      <w:marRight w:val="0"/>
                      <w:marTop w:val="0"/>
                      <w:marBottom w:val="0"/>
                      <w:divBdr>
                        <w:top w:val="none" w:sz="0" w:space="0" w:color="auto"/>
                        <w:left w:val="none" w:sz="0" w:space="0" w:color="auto"/>
                        <w:bottom w:val="none" w:sz="0" w:space="0" w:color="auto"/>
                        <w:right w:val="none" w:sz="0" w:space="0" w:color="auto"/>
                      </w:divBdr>
                    </w:div>
                    <w:div w:id="994575132">
                      <w:marLeft w:val="0"/>
                      <w:marRight w:val="0"/>
                      <w:marTop w:val="0"/>
                      <w:marBottom w:val="0"/>
                      <w:divBdr>
                        <w:top w:val="none" w:sz="0" w:space="0" w:color="auto"/>
                        <w:left w:val="none" w:sz="0" w:space="0" w:color="auto"/>
                        <w:bottom w:val="none" w:sz="0" w:space="0" w:color="auto"/>
                        <w:right w:val="none" w:sz="0" w:space="0" w:color="auto"/>
                      </w:divBdr>
                    </w:div>
                    <w:div w:id="1185825844">
                      <w:marLeft w:val="0"/>
                      <w:marRight w:val="0"/>
                      <w:marTop w:val="0"/>
                      <w:marBottom w:val="0"/>
                      <w:divBdr>
                        <w:top w:val="none" w:sz="0" w:space="0" w:color="auto"/>
                        <w:left w:val="none" w:sz="0" w:space="0" w:color="auto"/>
                        <w:bottom w:val="none" w:sz="0" w:space="0" w:color="auto"/>
                        <w:right w:val="none" w:sz="0" w:space="0" w:color="auto"/>
                      </w:divBdr>
                    </w:div>
                    <w:div w:id="286204263">
                      <w:marLeft w:val="0"/>
                      <w:marRight w:val="0"/>
                      <w:marTop w:val="0"/>
                      <w:marBottom w:val="0"/>
                      <w:divBdr>
                        <w:top w:val="none" w:sz="0" w:space="0" w:color="auto"/>
                        <w:left w:val="none" w:sz="0" w:space="0" w:color="auto"/>
                        <w:bottom w:val="none" w:sz="0" w:space="0" w:color="auto"/>
                        <w:right w:val="none" w:sz="0" w:space="0" w:color="auto"/>
                      </w:divBdr>
                    </w:div>
                    <w:div w:id="116218145">
                      <w:marLeft w:val="0"/>
                      <w:marRight w:val="0"/>
                      <w:marTop w:val="0"/>
                      <w:marBottom w:val="0"/>
                      <w:divBdr>
                        <w:top w:val="none" w:sz="0" w:space="0" w:color="auto"/>
                        <w:left w:val="none" w:sz="0" w:space="0" w:color="auto"/>
                        <w:bottom w:val="none" w:sz="0" w:space="0" w:color="auto"/>
                        <w:right w:val="none" w:sz="0" w:space="0" w:color="auto"/>
                      </w:divBdr>
                    </w:div>
                    <w:div w:id="1877817731">
                      <w:marLeft w:val="0"/>
                      <w:marRight w:val="0"/>
                      <w:marTop w:val="0"/>
                      <w:marBottom w:val="0"/>
                      <w:divBdr>
                        <w:top w:val="none" w:sz="0" w:space="0" w:color="auto"/>
                        <w:left w:val="none" w:sz="0" w:space="0" w:color="auto"/>
                        <w:bottom w:val="none" w:sz="0" w:space="0" w:color="auto"/>
                        <w:right w:val="none" w:sz="0" w:space="0" w:color="auto"/>
                      </w:divBdr>
                    </w:div>
                    <w:div w:id="1657996899">
                      <w:marLeft w:val="0"/>
                      <w:marRight w:val="0"/>
                      <w:marTop w:val="0"/>
                      <w:marBottom w:val="0"/>
                      <w:divBdr>
                        <w:top w:val="none" w:sz="0" w:space="0" w:color="auto"/>
                        <w:left w:val="none" w:sz="0" w:space="0" w:color="auto"/>
                        <w:bottom w:val="none" w:sz="0" w:space="0" w:color="auto"/>
                        <w:right w:val="none" w:sz="0" w:space="0" w:color="auto"/>
                      </w:divBdr>
                    </w:div>
                    <w:div w:id="380594335">
                      <w:marLeft w:val="0"/>
                      <w:marRight w:val="0"/>
                      <w:marTop w:val="0"/>
                      <w:marBottom w:val="0"/>
                      <w:divBdr>
                        <w:top w:val="none" w:sz="0" w:space="0" w:color="auto"/>
                        <w:left w:val="none" w:sz="0" w:space="0" w:color="auto"/>
                        <w:bottom w:val="none" w:sz="0" w:space="0" w:color="auto"/>
                        <w:right w:val="none" w:sz="0" w:space="0" w:color="auto"/>
                      </w:divBdr>
                    </w:div>
                    <w:div w:id="1351494701">
                      <w:marLeft w:val="0"/>
                      <w:marRight w:val="0"/>
                      <w:marTop w:val="0"/>
                      <w:marBottom w:val="0"/>
                      <w:divBdr>
                        <w:top w:val="none" w:sz="0" w:space="0" w:color="auto"/>
                        <w:left w:val="none" w:sz="0" w:space="0" w:color="auto"/>
                        <w:bottom w:val="none" w:sz="0" w:space="0" w:color="auto"/>
                        <w:right w:val="none" w:sz="0" w:space="0" w:color="auto"/>
                      </w:divBdr>
                    </w:div>
                    <w:div w:id="1410158741">
                      <w:marLeft w:val="0"/>
                      <w:marRight w:val="0"/>
                      <w:marTop w:val="0"/>
                      <w:marBottom w:val="0"/>
                      <w:divBdr>
                        <w:top w:val="none" w:sz="0" w:space="0" w:color="auto"/>
                        <w:left w:val="none" w:sz="0" w:space="0" w:color="auto"/>
                        <w:bottom w:val="none" w:sz="0" w:space="0" w:color="auto"/>
                        <w:right w:val="none" w:sz="0" w:space="0" w:color="auto"/>
                      </w:divBdr>
                    </w:div>
                    <w:div w:id="150605250">
                      <w:marLeft w:val="0"/>
                      <w:marRight w:val="0"/>
                      <w:marTop w:val="0"/>
                      <w:marBottom w:val="0"/>
                      <w:divBdr>
                        <w:top w:val="none" w:sz="0" w:space="0" w:color="auto"/>
                        <w:left w:val="none" w:sz="0" w:space="0" w:color="auto"/>
                        <w:bottom w:val="none" w:sz="0" w:space="0" w:color="auto"/>
                        <w:right w:val="none" w:sz="0" w:space="0" w:color="auto"/>
                      </w:divBdr>
                    </w:div>
                    <w:div w:id="1508909374">
                      <w:marLeft w:val="0"/>
                      <w:marRight w:val="0"/>
                      <w:marTop w:val="0"/>
                      <w:marBottom w:val="0"/>
                      <w:divBdr>
                        <w:top w:val="none" w:sz="0" w:space="0" w:color="auto"/>
                        <w:left w:val="none" w:sz="0" w:space="0" w:color="auto"/>
                        <w:bottom w:val="none" w:sz="0" w:space="0" w:color="auto"/>
                        <w:right w:val="none" w:sz="0" w:space="0" w:color="auto"/>
                      </w:divBdr>
                    </w:div>
                    <w:div w:id="1258715519">
                      <w:marLeft w:val="0"/>
                      <w:marRight w:val="0"/>
                      <w:marTop w:val="0"/>
                      <w:marBottom w:val="0"/>
                      <w:divBdr>
                        <w:top w:val="none" w:sz="0" w:space="0" w:color="auto"/>
                        <w:left w:val="none" w:sz="0" w:space="0" w:color="auto"/>
                        <w:bottom w:val="none" w:sz="0" w:space="0" w:color="auto"/>
                        <w:right w:val="none" w:sz="0" w:space="0" w:color="auto"/>
                      </w:divBdr>
                    </w:div>
                    <w:div w:id="606696666">
                      <w:marLeft w:val="0"/>
                      <w:marRight w:val="0"/>
                      <w:marTop w:val="0"/>
                      <w:marBottom w:val="0"/>
                      <w:divBdr>
                        <w:top w:val="none" w:sz="0" w:space="0" w:color="auto"/>
                        <w:left w:val="none" w:sz="0" w:space="0" w:color="auto"/>
                        <w:bottom w:val="none" w:sz="0" w:space="0" w:color="auto"/>
                        <w:right w:val="none" w:sz="0" w:space="0" w:color="auto"/>
                      </w:divBdr>
                    </w:div>
                    <w:div w:id="1754816530">
                      <w:marLeft w:val="0"/>
                      <w:marRight w:val="0"/>
                      <w:marTop w:val="0"/>
                      <w:marBottom w:val="0"/>
                      <w:divBdr>
                        <w:top w:val="none" w:sz="0" w:space="0" w:color="auto"/>
                        <w:left w:val="none" w:sz="0" w:space="0" w:color="auto"/>
                        <w:bottom w:val="none" w:sz="0" w:space="0" w:color="auto"/>
                        <w:right w:val="none" w:sz="0" w:space="0" w:color="auto"/>
                      </w:divBdr>
                    </w:div>
                    <w:div w:id="1031222946">
                      <w:marLeft w:val="0"/>
                      <w:marRight w:val="0"/>
                      <w:marTop w:val="0"/>
                      <w:marBottom w:val="0"/>
                      <w:divBdr>
                        <w:top w:val="none" w:sz="0" w:space="0" w:color="auto"/>
                        <w:left w:val="none" w:sz="0" w:space="0" w:color="auto"/>
                        <w:bottom w:val="none" w:sz="0" w:space="0" w:color="auto"/>
                        <w:right w:val="none" w:sz="0" w:space="0" w:color="auto"/>
                      </w:divBdr>
                    </w:div>
                    <w:div w:id="1806268763">
                      <w:marLeft w:val="0"/>
                      <w:marRight w:val="0"/>
                      <w:marTop w:val="0"/>
                      <w:marBottom w:val="0"/>
                      <w:divBdr>
                        <w:top w:val="none" w:sz="0" w:space="0" w:color="auto"/>
                        <w:left w:val="none" w:sz="0" w:space="0" w:color="auto"/>
                        <w:bottom w:val="none" w:sz="0" w:space="0" w:color="auto"/>
                        <w:right w:val="none" w:sz="0" w:space="0" w:color="auto"/>
                      </w:divBdr>
                    </w:div>
                    <w:div w:id="934675008">
                      <w:marLeft w:val="0"/>
                      <w:marRight w:val="0"/>
                      <w:marTop w:val="0"/>
                      <w:marBottom w:val="0"/>
                      <w:divBdr>
                        <w:top w:val="none" w:sz="0" w:space="0" w:color="auto"/>
                        <w:left w:val="none" w:sz="0" w:space="0" w:color="auto"/>
                        <w:bottom w:val="none" w:sz="0" w:space="0" w:color="auto"/>
                        <w:right w:val="none" w:sz="0" w:space="0" w:color="auto"/>
                      </w:divBdr>
                    </w:div>
                    <w:div w:id="1609310182">
                      <w:marLeft w:val="0"/>
                      <w:marRight w:val="0"/>
                      <w:marTop w:val="0"/>
                      <w:marBottom w:val="0"/>
                      <w:divBdr>
                        <w:top w:val="none" w:sz="0" w:space="0" w:color="auto"/>
                        <w:left w:val="none" w:sz="0" w:space="0" w:color="auto"/>
                        <w:bottom w:val="none" w:sz="0" w:space="0" w:color="auto"/>
                        <w:right w:val="none" w:sz="0" w:space="0" w:color="auto"/>
                      </w:divBdr>
                    </w:div>
                    <w:div w:id="1302467547">
                      <w:marLeft w:val="0"/>
                      <w:marRight w:val="0"/>
                      <w:marTop w:val="0"/>
                      <w:marBottom w:val="0"/>
                      <w:divBdr>
                        <w:top w:val="none" w:sz="0" w:space="0" w:color="auto"/>
                        <w:left w:val="none" w:sz="0" w:space="0" w:color="auto"/>
                        <w:bottom w:val="none" w:sz="0" w:space="0" w:color="auto"/>
                        <w:right w:val="none" w:sz="0" w:space="0" w:color="auto"/>
                      </w:divBdr>
                    </w:div>
                    <w:div w:id="956717467">
                      <w:marLeft w:val="0"/>
                      <w:marRight w:val="0"/>
                      <w:marTop w:val="0"/>
                      <w:marBottom w:val="0"/>
                      <w:divBdr>
                        <w:top w:val="none" w:sz="0" w:space="0" w:color="auto"/>
                        <w:left w:val="none" w:sz="0" w:space="0" w:color="auto"/>
                        <w:bottom w:val="none" w:sz="0" w:space="0" w:color="auto"/>
                        <w:right w:val="none" w:sz="0" w:space="0" w:color="auto"/>
                      </w:divBdr>
                    </w:div>
                    <w:div w:id="965087861">
                      <w:marLeft w:val="0"/>
                      <w:marRight w:val="0"/>
                      <w:marTop w:val="0"/>
                      <w:marBottom w:val="0"/>
                      <w:divBdr>
                        <w:top w:val="none" w:sz="0" w:space="0" w:color="auto"/>
                        <w:left w:val="none" w:sz="0" w:space="0" w:color="auto"/>
                        <w:bottom w:val="none" w:sz="0" w:space="0" w:color="auto"/>
                        <w:right w:val="none" w:sz="0" w:space="0" w:color="auto"/>
                      </w:divBdr>
                    </w:div>
                    <w:div w:id="276303550">
                      <w:marLeft w:val="0"/>
                      <w:marRight w:val="0"/>
                      <w:marTop w:val="0"/>
                      <w:marBottom w:val="0"/>
                      <w:divBdr>
                        <w:top w:val="none" w:sz="0" w:space="0" w:color="auto"/>
                        <w:left w:val="none" w:sz="0" w:space="0" w:color="auto"/>
                        <w:bottom w:val="none" w:sz="0" w:space="0" w:color="auto"/>
                        <w:right w:val="none" w:sz="0" w:space="0" w:color="auto"/>
                      </w:divBdr>
                    </w:div>
                    <w:div w:id="268244838">
                      <w:marLeft w:val="0"/>
                      <w:marRight w:val="0"/>
                      <w:marTop w:val="0"/>
                      <w:marBottom w:val="0"/>
                      <w:divBdr>
                        <w:top w:val="none" w:sz="0" w:space="0" w:color="auto"/>
                        <w:left w:val="none" w:sz="0" w:space="0" w:color="auto"/>
                        <w:bottom w:val="none" w:sz="0" w:space="0" w:color="auto"/>
                        <w:right w:val="none" w:sz="0" w:space="0" w:color="auto"/>
                      </w:divBdr>
                    </w:div>
                    <w:div w:id="991255092">
                      <w:marLeft w:val="0"/>
                      <w:marRight w:val="0"/>
                      <w:marTop w:val="0"/>
                      <w:marBottom w:val="0"/>
                      <w:divBdr>
                        <w:top w:val="none" w:sz="0" w:space="0" w:color="auto"/>
                        <w:left w:val="none" w:sz="0" w:space="0" w:color="auto"/>
                        <w:bottom w:val="none" w:sz="0" w:space="0" w:color="auto"/>
                        <w:right w:val="none" w:sz="0" w:space="0" w:color="auto"/>
                      </w:divBdr>
                    </w:div>
                    <w:div w:id="224610265">
                      <w:marLeft w:val="0"/>
                      <w:marRight w:val="0"/>
                      <w:marTop w:val="0"/>
                      <w:marBottom w:val="0"/>
                      <w:divBdr>
                        <w:top w:val="none" w:sz="0" w:space="0" w:color="auto"/>
                        <w:left w:val="none" w:sz="0" w:space="0" w:color="auto"/>
                        <w:bottom w:val="none" w:sz="0" w:space="0" w:color="auto"/>
                        <w:right w:val="none" w:sz="0" w:space="0" w:color="auto"/>
                      </w:divBdr>
                    </w:div>
                    <w:div w:id="1735272219">
                      <w:marLeft w:val="0"/>
                      <w:marRight w:val="0"/>
                      <w:marTop w:val="0"/>
                      <w:marBottom w:val="0"/>
                      <w:divBdr>
                        <w:top w:val="none" w:sz="0" w:space="0" w:color="auto"/>
                        <w:left w:val="none" w:sz="0" w:space="0" w:color="auto"/>
                        <w:bottom w:val="none" w:sz="0" w:space="0" w:color="auto"/>
                        <w:right w:val="none" w:sz="0" w:space="0" w:color="auto"/>
                      </w:divBdr>
                    </w:div>
                    <w:div w:id="1034768714">
                      <w:marLeft w:val="0"/>
                      <w:marRight w:val="0"/>
                      <w:marTop w:val="0"/>
                      <w:marBottom w:val="0"/>
                      <w:divBdr>
                        <w:top w:val="none" w:sz="0" w:space="0" w:color="auto"/>
                        <w:left w:val="none" w:sz="0" w:space="0" w:color="auto"/>
                        <w:bottom w:val="none" w:sz="0" w:space="0" w:color="auto"/>
                        <w:right w:val="none" w:sz="0" w:space="0" w:color="auto"/>
                      </w:divBdr>
                    </w:div>
                    <w:div w:id="437455985">
                      <w:marLeft w:val="0"/>
                      <w:marRight w:val="0"/>
                      <w:marTop w:val="0"/>
                      <w:marBottom w:val="0"/>
                      <w:divBdr>
                        <w:top w:val="none" w:sz="0" w:space="0" w:color="auto"/>
                        <w:left w:val="none" w:sz="0" w:space="0" w:color="auto"/>
                        <w:bottom w:val="none" w:sz="0" w:space="0" w:color="auto"/>
                        <w:right w:val="none" w:sz="0" w:space="0" w:color="auto"/>
                      </w:divBdr>
                    </w:div>
                    <w:div w:id="1242763300">
                      <w:marLeft w:val="0"/>
                      <w:marRight w:val="0"/>
                      <w:marTop w:val="0"/>
                      <w:marBottom w:val="0"/>
                      <w:divBdr>
                        <w:top w:val="none" w:sz="0" w:space="0" w:color="auto"/>
                        <w:left w:val="none" w:sz="0" w:space="0" w:color="auto"/>
                        <w:bottom w:val="none" w:sz="0" w:space="0" w:color="auto"/>
                        <w:right w:val="none" w:sz="0" w:space="0" w:color="auto"/>
                      </w:divBdr>
                    </w:div>
                    <w:div w:id="1351638463">
                      <w:marLeft w:val="0"/>
                      <w:marRight w:val="0"/>
                      <w:marTop w:val="0"/>
                      <w:marBottom w:val="0"/>
                      <w:divBdr>
                        <w:top w:val="none" w:sz="0" w:space="0" w:color="auto"/>
                        <w:left w:val="none" w:sz="0" w:space="0" w:color="auto"/>
                        <w:bottom w:val="none" w:sz="0" w:space="0" w:color="auto"/>
                        <w:right w:val="none" w:sz="0" w:space="0" w:color="auto"/>
                      </w:divBdr>
                    </w:div>
                    <w:div w:id="321812859">
                      <w:marLeft w:val="0"/>
                      <w:marRight w:val="0"/>
                      <w:marTop w:val="0"/>
                      <w:marBottom w:val="0"/>
                      <w:divBdr>
                        <w:top w:val="none" w:sz="0" w:space="0" w:color="auto"/>
                        <w:left w:val="none" w:sz="0" w:space="0" w:color="auto"/>
                        <w:bottom w:val="none" w:sz="0" w:space="0" w:color="auto"/>
                        <w:right w:val="none" w:sz="0" w:space="0" w:color="auto"/>
                      </w:divBdr>
                    </w:div>
                    <w:div w:id="306670322">
                      <w:marLeft w:val="0"/>
                      <w:marRight w:val="0"/>
                      <w:marTop w:val="0"/>
                      <w:marBottom w:val="0"/>
                      <w:divBdr>
                        <w:top w:val="none" w:sz="0" w:space="0" w:color="auto"/>
                        <w:left w:val="none" w:sz="0" w:space="0" w:color="auto"/>
                        <w:bottom w:val="none" w:sz="0" w:space="0" w:color="auto"/>
                        <w:right w:val="none" w:sz="0" w:space="0" w:color="auto"/>
                      </w:divBdr>
                    </w:div>
                    <w:div w:id="1738936687">
                      <w:marLeft w:val="0"/>
                      <w:marRight w:val="0"/>
                      <w:marTop w:val="0"/>
                      <w:marBottom w:val="0"/>
                      <w:divBdr>
                        <w:top w:val="none" w:sz="0" w:space="0" w:color="auto"/>
                        <w:left w:val="none" w:sz="0" w:space="0" w:color="auto"/>
                        <w:bottom w:val="none" w:sz="0" w:space="0" w:color="auto"/>
                        <w:right w:val="none" w:sz="0" w:space="0" w:color="auto"/>
                      </w:divBdr>
                    </w:div>
                    <w:div w:id="1702123205">
                      <w:marLeft w:val="0"/>
                      <w:marRight w:val="0"/>
                      <w:marTop w:val="0"/>
                      <w:marBottom w:val="0"/>
                      <w:divBdr>
                        <w:top w:val="none" w:sz="0" w:space="0" w:color="auto"/>
                        <w:left w:val="none" w:sz="0" w:space="0" w:color="auto"/>
                        <w:bottom w:val="none" w:sz="0" w:space="0" w:color="auto"/>
                        <w:right w:val="none" w:sz="0" w:space="0" w:color="auto"/>
                      </w:divBdr>
                    </w:div>
                    <w:div w:id="2016179257">
                      <w:marLeft w:val="0"/>
                      <w:marRight w:val="0"/>
                      <w:marTop w:val="0"/>
                      <w:marBottom w:val="0"/>
                      <w:divBdr>
                        <w:top w:val="none" w:sz="0" w:space="0" w:color="auto"/>
                        <w:left w:val="none" w:sz="0" w:space="0" w:color="auto"/>
                        <w:bottom w:val="none" w:sz="0" w:space="0" w:color="auto"/>
                        <w:right w:val="none" w:sz="0" w:space="0" w:color="auto"/>
                      </w:divBdr>
                    </w:div>
                    <w:div w:id="1349023559">
                      <w:marLeft w:val="0"/>
                      <w:marRight w:val="0"/>
                      <w:marTop w:val="0"/>
                      <w:marBottom w:val="0"/>
                      <w:divBdr>
                        <w:top w:val="none" w:sz="0" w:space="0" w:color="auto"/>
                        <w:left w:val="none" w:sz="0" w:space="0" w:color="auto"/>
                        <w:bottom w:val="none" w:sz="0" w:space="0" w:color="auto"/>
                        <w:right w:val="none" w:sz="0" w:space="0" w:color="auto"/>
                      </w:divBdr>
                    </w:div>
                    <w:div w:id="2056736115">
                      <w:marLeft w:val="0"/>
                      <w:marRight w:val="0"/>
                      <w:marTop w:val="0"/>
                      <w:marBottom w:val="0"/>
                      <w:divBdr>
                        <w:top w:val="none" w:sz="0" w:space="0" w:color="auto"/>
                        <w:left w:val="none" w:sz="0" w:space="0" w:color="auto"/>
                        <w:bottom w:val="none" w:sz="0" w:space="0" w:color="auto"/>
                        <w:right w:val="none" w:sz="0" w:space="0" w:color="auto"/>
                      </w:divBdr>
                    </w:div>
                    <w:div w:id="1155530919">
                      <w:marLeft w:val="0"/>
                      <w:marRight w:val="0"/>
                      <w:marTop w:val="0"/>
                      <w:marBottom w:val="0"/>
                      <w:divBdr>
                        <w:top w:val="none" w:sz="0" w:space="0" w:color="auto"/>
                        <w:left w:val="none" w:sz="0" w:space="0" w:color="auto"/>
                        <w:bottom w:val="none" w:sz="0" w:space="0" w:color="auto"/>
                        <w:right w:val="none" w:sz="0" w:space="0" w:color="auto"/>
                      </w:divBdr>
                    </w:div>
                    <w:div w:id="471605424">
                      <w:marLeft w:val="0"/>
                      <w:marRight w:val="0"/>
                      <w:marTop w:val="0"/>
                      <w:marBottom w:val="0"/>
                      <w:divBdr>
                        <w:top w:val="none" w:sz="0" w:space="0" w:color="auto"/>
                        <w:left w:val="none" w:sz="0" w:space="0" w:color="auto"/>
                        <w:bottom w:val="none" w:sz="0" w:space="0" w:color="auto"/>
                        <w:right w:val="none" w:sz="0" w:space="0" w:color="auto"/>
                      </w:divBdr>
                    </w:div>
                    <w:div w:id="527765706">
                      <w:marLeft w:val="0"/>
                      <w:marRight w:val="0"/>
                      <w:marTop w:val="0"/>
                      <w:marBottom w:val="0"/>
                      <w:divBdr>
                        <w:top w:val="none" w:sz="0" w:space="0" w:color="auto"/>
                        <w:left w:val="none" w:sz="0" w:space="0" w:color="auto"/>
                        <w:bottom w:val="none" w:sz="0" w:space="0" w:color="auto"/>
                        <w:right w:val="none" w:sz="0" w:space="0" w:color="auto"/>
                      </w:divBdr>
                    </w:div>
                    <w:div w:id="803894096">
                      <w:marLeft w:val="0"/>
                      <w:marRight w:val="0"/>
                      <w:marTop w:val="0"/>
                      <w:marBottom w:val="0"/>
                      <w:divBdr>
                        <w:top w:val="none" w:sz="0" w:space="0" w:color="auto"/>
                        <w:left w:val="none" w:sz="0" w:space="0" w:color="auto"/>
                        <w:bottom w:val="none" w:sz="0" w:space="0" w:color="auto"/>
                        <w:right w:val="none" w:sz="0" w:space="0" w:color="auto"/>
                      </w:divBdr>
                    </w:div>
                    <w:div w:id="15666686">
                      <w:marLeft w:val="0"/>
                      <w:marRight w:val="0"/>
                      <w:marTop w:val="0"/>
                      <w:marBottom w:val="0"/>
                      <w:divBdr>
                        <w:top w:val="none" w:sz="0" w:space="0" w:color="auto"/>
                        <w:left w:val="none" w:sz="0" w:space="0" w:color="auto"/>
                        <w:bottom w:val="none" w:sz="0" w:space="0" w:color="auto"/>
                        <w:right w:val="none" w:sz="0" w:space="0" w:color="auto"/>
                      </w:divBdr>
                    </w:div>
                    <w:div w:id="1505125890">
                      <w:marLeft w:val="0"/>
                      <w:marRight w:val="0"/>
                      <w:marTop w:val="0"/>
                      <w:marBottom w:val="0"/>
                      <w:divBdr>
                        <w:top w:val="none" w:sz="0" w:space="0" w:color="auto"/>
                        <w:left w:val="none" w:sz="0" w:space="0" w:color="auto"/>
                        <w:bottom w:val="none" w:sz="0" w:space="0" w:color="auto"/>
                        <w:right w:val="none" w:sz="0" w:space="0" w:color="auto"/>
                      </w:divBdr>
                    </w:div>
                    <w:div w:id="253050401">
                      <w:marLeft w:val="0"/>
                      <w:marRight w:val="0"/>
                      <w:marTop w:val="0"/>
                      <w:marBottom w:val="0"/>
                      <w:divBdr>
                        <w:top w:val="none" w:sz="0" w:space="0" w:color="auto"/>
                        <w:left w:val="none" w:sz="0" w:space="0" w:color="auto"/>
                        <w:bottom w:val="none" w:sz="0" w:space="0" w:color="auto"/>
                        <w:right w:val="none" w:sz="0" w:space="0" w:color="auto"/>
                      </w:divBdr>
                    </w:div>
                    <w:div w:id="332340223">
                      <w:marLeft w:val="0"/>
                      <w:marRight w:val="0"/>
                      <w:marTop w:val="0"/>
                      <w:marBottom w:val="0"/>
                      <w:divBdr>
                        <w:top w:val="none" w:sz="0" w:space="0" w:color="auto"/>
                        <w:left w:val="none" w:sz="0" w:space="0" w:color="auto"/>
                        <w:bottom w:val="none" w:sz="0" w:space="0" w:color="auto"/>
                        <w:right w:val="none" w:sz="0" w:space="0" w:color="auto"/>
                      </w:divBdr>
                    </w:div>
                    <w:div w:id="87240893">
                      <w:marLeft w:val="0"/>
                      <w:marRight w:val="0"/>
                      <w:marTop w:val="0"/>
                      <w:marBottom w:val="0"/>
                      <w:divBdr>
                        <w:top w:val="none" w:sz="0" w:space="0" w:color="auto"/>
                        <w:left w:val="none" w:sz="0" w:space="0" w:color="auto"/>
                        <w:bottom w:val="none" w:sz="0" w:space="0" w:color="auto"/>
                        <w:right w:val="none" w:sz="0" w:space="0" w:color="auto"/>
                      </w:divBdr>
                    </w:div>
                    <w:div w:id="1810245014">
                      <w:marLeft w:val="0"/>
                      <w:marRight w:val="0"/>
                      <w:marTop w:val="0"/>
                      <w:marBottom w:val="0"/>
                      <w:divBdr>
                        <w:top w:val="none" w:sz="0" w:space="0" w:color="auto"/>
                        <w:left w:val="none" w:sz="0" w:space="0" w:color="auto"/>
                        <w:bottom w:val="none" w:sz="0" w:space="0" w:color="auto"/>
                        <w:right w:val="none" w:sz="0" w:space="0" w:color="auto"/>
                      </w:divBdr>
                    </w:div>
                    <w:div w:id="1989631350">
                      <w:marLeft w:val="0"/>
                      <w:marRight w:val="0"/>
                      <w:marTop w:val="0"/>
                      <w:marBottom w:val="0"/>
                      <w:divBdr>
                        <w:top w:val="none" w:sz="0" w:space="0" w:color="auto"/>
                        <w:left w:val="none" w:sz="0" w:space="0" w:color="auto"/>
                        <w:bottom w:val="none" w:sz="0" w:space="0" w:color="auto"/>
                        <w:right w:val="none" w:sz="0" w:space="0" w:color="auto"/>
                      </w:divBdr>
                    </w:div>
                    <w:div w:id="502941213">
                      <w:marLeft w:val="0"/>
                      <w:marRight w:val="0"/>
                      <w:marTop w:val="0"/>
                      <w:marBottom w:val="0"/>
                      <w:divBdr>
                        <w:top w:val="none" w:sz="0" w:space="0" w:color="auto"/>
                        <w:left w:val="none" w:sz="0" w:space="0" w:color="auto"/>
                        <w:bottom w:val="none" w:sz="0" w:space="0" w:color="auto"/>
                        <w:right w:val="none" w:sz="0" w:space="0" w:color="auto"/>
                      </w:divBdr>
                    </w:div>
                    <w:div w:id="1556504699">
                      <w:marLeft w:val="0"/>
                      <w:marRight w:val="0"/>
                      <w:marTop w:val="0"/>
                      <w:marBottom w:val="0"/>
                      <w:divBdr>
                        <w:top w:val="none" w:sz="0" w:space="0" w:color="auto"/>
                        <w:left w:val="none" w:sz="0" w:space="0" w:color="auto"/>
                        <w:bottom w:val="none" w:sz="0" w:space="0" w:color="auto"/>
                        <w:right w:val="none" w:sz="0" w:space="0" w:color="auto"/>
                      </w:divBdr>
                    </w:div>
                    <w:div w:id="1929581944">
                      <w:marLeft w:val="0"/>
                      <w:marRight w:val="0"/>
                      <w:marTop w:val="0"/>
                      <w:marBottom w:val="0"/>
                      <w:divBdr>
                        <w:top w:val="none" w:sz="0" w:space="0" w:color="auto"/>
                        <w:left w:val="none" w:sz="0" w:space="0" w:color="auto"/>
                        <w:bottom w:val="none" w:sz="0" w:space="0" w:color="auto"/>
                        <w:right w:val="none" w:sz="0" w:space="0" w:color="auto"/>
                      </w:divBdr>
                    </w:div>
                    <w:div w:id="598829422">
                      <w:marLeft w:val="0"/>
                      <w:marRight w:val="0"/>
                      <w:marTop w:val="0"/>
                      <w:marBottom w:val="0"/>
                      <w:divBdr>
                        <w:top w:val="none" w:sz="0" w:space="0" w:color="auto"/>
                        <w:left w:val="none" w:sz="0" w:space="0" w:color="auto"/>
                        <w:bottom w:val="none" w:sz="0" w:space="0" w:color="auto"/>
                        <w:right w:val="none" w:sz="0" w:space="0" w:color="auto"/>
                      </w:divBdr>
                    </w:div>
                    <w:div w:id="1475640707">
                      <w:marLeft w:val="0"/>
                      <w:marRight w:val="0"/>
                      <w:marTop w:val="0"/>
                      <w:marBottom w:val="0"/>
                      <w:divBdr>
                        <w:top w:val="none" w:sz="0" w:space="0" w:color="auto"/>
                        <w:left w:val="none" w:sz="0" w:space="0" w:color="auto"/>
                        <w:bottom w:val="none" w:sz="0" w:space="0" w:color="auto"/>
                        <w:right w:val="none" w:sz="0" w:space="0" w:color="auto"/>
                      </w:divBdr>
                    </w:div>
                    <w:div w:id="857936176">
                      <w:marLeft w:val="0"/>
                      <w:marRight w:val="0"/>
                      <w:marTop w:val="0"/>
                      <w:marBottom w:val="0"/>
                      <w:divBdr>
                        <w:top w:val="none" w:sz="0" w:space="0" w:color="auto"/>
                        <w:left w:val="none" w:sz="0" w:space="0" w:color="auto"/>
                        <w:bottom w:val="none" w:sz="0" w:space="0" w:color="auto"/>
                        <w:right w:val="none" w:sz="0" w:space="0" w:color="auto"/>
                      </w:divBdr>
                    </w:div>
                    <w:div w:id="2115901493">
                      <w:marLeft w:val="0"/>
                      <w:marRight w:val="0"/>
                      <w:marTop w:val="0"/>
                      <w:marBottom w:val="0"/>
                      <w:divBdr>
                        <w:top w:val="none" w:sz="0" w:space="0" w:color="auto"/>
                        <w:left w:val="none" w:sz="0" w:space="0" w:color="auto"/>
                        <w:bottom w:val="none" w:sz="0" w:space="0" w:color="auto"/>
                        <w:right w:val="none" w:sz="0" w:space="0" w:color="auto"/>
                      </w:divBdr>
                    </w:div>
                    <w:div w:id="1083069051">
                      <w:marLeft w:val="0"/>
                      <w:marRight w:val="0"/>
                      <w:marTop w:val="0"/>
                      <w:marBottom w:val="0"/>
                      <w:divBdr>
                        <w:top w:val="none" w:sz="0" w:space="0" w:color="auto"/>
                        <w:left w:val="none" w:sz="0" w:space="0" w:color="auto"/>
                        <w:bottom w:val="none" w:sz="0" w:space="0" w:color="auto"/>
                        <w:right w:val="none" w:sz="0" w:space="0" w:color="auto"/>
                      </w:divBdr>
                    </w:div>
                    <w:div w:id="1511522572">
                      <w:marLeft w:val="0"/>
                      <w:marRight w:val="0"/>
                      <w:marTop w:val="0"/>
                      <w:marBottom w:val="0"/>
                      <w:divBdr>
                        <w:top w:val="none" w:sz="0" w:space="0" w:color="auto"/>
                        <w:left w:val="none" w:sz="0" w:space="0" w:color="auto"/>
                        <w:bottom w:val="none" w:sz="0" w:space="0" w:color="auto"/>
                        <w:right w:val="none" w:sz="0" w:space="0" w:color="auto"/>
                      </w:divBdr>
                    </w:div>
                    <w:div w:id="1125349359">
                      <w:marLeft w:val="0"/>
                      <w:marRight w:val="0"/>
                      <w:marTop w:val="0"/>
                      <w:marBottom w:val="0"/>
                      <w:divBdr>
                        <w:top w:val="none" w:sz="0" w:space="0" w:color="auto"/>
                        <w:left w:val="none" w:sz="0" w:space="0" w:color="auto"/>
                        <w:bottom w:val="none" w:sz="0" w:space="0" w:color="auto"/>
                        <w:right w:val="none" w:sz="0" w:space="0" w:color="auto"/>
                      </w:divBdr>
                    </w:div>
                    <w:div w:id="735586986">
                      <w:marLeft w:val="0"/>
                      <w:marRight w:val="0"/>
                      <w:marTop w:val="0"/>
                      <w:marBottom w:val="0"/>
                      <w:divBdr>
                        <w:top w:val="none" w:sz="0" w:space="0" w:color="auto"/>
                        <w:left w:val="none" w:sz="0" w:space="0" w:color="auto"/>
                        <w:bottom w:val="none" w:sz="0" w:space="0" w:color="auto"/>
                        <w:right w:val="none" w:sz="0" w:space="0" w:color="auto"/>
                      </w:divBdr>
                    </w:div>
                    <w:div w:id="1588611004">
                      <w:marLeft w:val="0"/>
                      <w:marRight w:val="0"/>
                      <w:marTop w:val="0"/>
                      <w:marBottom w:val="0"/>
                      <w:divBdr>
                        <w:top w:val="none" w:sz="0" w:space="0" w:color="auto"/>
                        <w:left w:val="none" w:sz="0" w:space="0" w:color="auto"/>
                        <w:bottom w:val="none" w:sz="0" w:space="0" w:color="auto"/>
                        <w:right w:val="none" w:sz="0" w:space="0" w:color="auto"/>
                      </w:divBdr>
                    </w:div>
                    <w:div w:id="412093250">
                      <w:marLeft w:val="0"/>
                      <w:marRight w:val="0"/>
                      <w:marTop w:val="0"/>
                      <w:marBottom w:val="0"/>
                      <w:divBdr>
                        <w:top w:val="none" w:sz="0" w:space="0" w:color="auto"/>
                        <w:left w:val="none" w:sz="0" w:space="0" w:color="auto"/>
                        <w:bottom w:val="none" w:sz="0" w:space="0" w:color="auto"/>
                        <w:right w:val="none" w:sz="0" w:space="0" w:color="auto"/>
                      </w:divBdr>
                    </w:div>
                    <w:div w:id="1673141448">
                      <w:marLeft w:val="0"/>
                      <w:marRight w:val="0"/>
                      <w:marTop w:val="0"/>
                      <w:marBottom w:val="0"/>
                      <w:divBdr>
                        <w:top w:val="none" w:sz="0" w:space="0" w:color="auto"/>
                        <w:left w:val="none" w:sz="0" w:space="0" w:color="auto"/>
                        <w:bottom w:val="none" w:sz="0" w:space="0" w:color="auto"/>
                        <w:right w:val="none" w:sz="0" w:space="0" w:color="auto"/>
                      </w:divBdr>
                    </w:div>
                    <w:div w:id="1018897803">
                      <w:marLeft w:val="0"/>
                      <w:marRight w:val="0"/>
                      <w:marTop w:val="0"/>
                      <w:marBottom w:val="0"/>
                      <w:divBdr>
                        <w:top w:val="none" w:sz="0" w:space="0" w:color="auto"/>
                        <w:left w:val="none" w:sz="0" w:space="0" w:color="auto"/>
                        <w:bottom w:val="none" w:sz="0" w:space="0" w:color="auto"/>
                        <w:right w:val="none" w:sz="0" w:space="0" w:color="auto"/>
                      </w:divBdr>
                    </w:div>
                    <w:div w:id="1717318232">
                      <w:marLeft w:val="0"/>
                      <w:marRight w:val="0"/>
                      <w:marTop w:val="0"/>
                      <w:marBottom w:val="0"/>
                      <w:divBdr>
                        <w:top w:val="none" w:sz="0" w:space="0" w:color="auto"/>
                        <w:left w:val="none" w:sz="0" w:space="0" w:color="auto"/>
                        <w:bottom w:val="none" w:sz="0" w:space="0" w:color="auto"/>
                        <w:right w:val="none" w:sz="0" w:space="0" w:color="auto"/>
                      </w:divBdr>
                    </w:div>
                    <w:div w:id="201676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29233">
              <w:marLeft w:val="0"/>
              <w:marRight w:val="0"/>
              <w:marTop w:val="0"/>
              <w:marBottom w:val="0"/>
              <w:divBdr>
                <w:top w:val="none" w:sz="0" w:space="0" w:color="auto"/>
                <w:left w:val="none" w:sz="0" w:space="0" w:color="auto"/>
                <w:bottom w:val="none" w:sz="0" w:space="0" w:color="auto"/>
                <w:right w:val="none" w:sz="0" w:space="0" w:color="auto"/>
              </w:divBdr>
              <w:divsChild>
                <w:div w:id="803694671">
                  <w:marLeft w:val="0"/>
                  <w:marRight w:val="0"/>
                  <w:marTop w:val="0"/>
                  <w:marBottom w:val="0"/>
                  <w:divBdr>
                    <w:top w:val="none" w:sz="0" w:space="0" w:color="auto"/>
                    <w:left w:val="none" w:sz="0" w:space="0" w:color="auto"/>
                    <w:bottom w:val="none" w:sz="0" w:space="0" w:color="auto"/>
                    <w:right w:val="none" w:sz="0" w:space="0" w:color="auto"/>
                  </w:divBdr>
                  <w:divsChild>
                    <w:div w:id="1590968152">
                      <w:marLeft w:val="0"/>
                      <w:marRight w:val="0"/>
                      <w:marTop w:val="0"/>
                      <w:marBottom w:val="0"/>
                      <w:divBdr>
                        <w:top w:val="none" w:sz="0" w:space="0" w:color="auto"/>
                        <w:left w:val="none" w:sz="0" w:space="0" w:color="auto"/>
                        <w:bottom w:val="none" w:sz="0" w:space="0" w:color="auto"/>
                        <w:right w:val="none" w:sz="0" w:space="0" w:color="auto"/>
                      </w:divBdr>
                      <w:divsChild>
                        <w:div w:id="634917123">
                          <w:marLeft w:val="0"/>
                          <w:marRight w:val="0"/>
                          <w:marTop w:val="0"/>
                          <w:marBottom w:val="0"/>
                          <w:divBdr>
                            <w:top w:val="none" w:sz="0" w:space="0" w:color="auto"/>
                            <w:left w:val="none" w:sz="0" w:space="0" w:color="auto"/>
                            <w:bottom w:val="none" w:sz="0" w:space="0" w:color="auto"/>
                            <w:right w:val="none" w:sz="0" w:space="0" w:color="auto"/>
                          </w:divBdr>
                          <w:divsChild>
                            <w:div w:id="1893075299">
                              <w:marLeft w:val="0"/>
                              <w:marRight w:val="0"/>
                              <w:marTop w:val="0"/>
                              <w:marBottom w:val="0"/>
                              <w:divBdr>
                                <w:top w:val="none" w:sz="0" w:space="0" w:color="auto"/>
                                <w:left w:val="none" w:sz="0" w:space="0" w:color="auto"/>
                                <w:bottom w:val="none" w:sz="0" w:space="0" w:color="auto"/>
                                <w:right w:val="none" w:sz="0" w:space="0" w:color="auto"/>
                              </w:divBdr>
                              <w:divsChild>
                                <w:div w:id="114061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98527">
                          <w:marLeft w:val="0"/>
                          <w:marRight w:val="0"/>
                          <w:marTop w:val="0"/>
                          <w:marBottom w:val="0"/>
                          <w:divBdr>
                            <w:top w:val="none" w:sz="0" w:space="0" w:color="auto"/>
                            <w:left w:val="none" w:sz="0" w:space="0" w:color="auto"/>
                            <w:bottom w:val="none" w:sz="0" w:space="0" w:color="auto"/>
                            <w:right w:val="none" w:sz="0" w:space="0" w:color="auto"/>
                          </w:divBdr>
                          <w:divsChild>
                            <w:div w:id="1837771091">
                              <w:marLeft w:val="0"/>
                              <w:marRight w:val="0"/>
                              <w:marTop w:val="0"/>
                              <w:marBottom w:val="0"/>
                              <w:divBdr>
                                <w:top w:val="none" w:sz="0" w:space="0" w:color="auto"/>
                                <w:left w:val="none" w:sz="0" w:space="0" w:color="auto"/>
                                <w:bottom w:val="none" w:sz="0" w:space="0" w:color="auto"/>
                                <w:right w:val="none" w:sz="0" w:space="0" w:color="auto"/>
                              </w:divBdr>
                              <w:divsChild>
                                <w:div w:id="993292993">
                                  <w:marLeft w:val="0"/>
                                  <w:marRight w:val="0"/>
                                  <w:marTop w:val="0"/>
                                  <w:marBottom w:val="0"/>
                                  <w:divBdr>
                                    <w:top w:val="none" w:sz="0" w:space="0" w:color="auto"/>
                                    <w:left w:val="none" w:sz="0" w:space="0" w:color="auto"/>
                                    <w:bottom w:val="none" w:sz="0" w:space="0" w:color="auto"/>
                                    <w:right w:val="none" w:sz="0" w:space="0" w:color="auto"/>
                                  </w:divBdr>
                                </w:div>
                              </w:divsChild>
                            </w:div>
                            <w:div w:id="1461608350">
                              <w:marLeft w:val="0"/>
                              <w:marRight w:val="0"/>
                              <w:marTop w:val="0"/>
                              <w:marBottom w:val="0"/>
                              <w:divBdr>
                                <w:top w:val="none" w:sz="0" w:space="0" w:color="auto"/>
                                <w:left w:val="none" w:sz="0" w:space="0" w:color="auto"/>
                                <w:bottom w:val="none" w:sz="0" w:space="0" w:color="auto"/>
                                <w:right w:val="none" w:sz="0" w:space="0" w:color="auto"/>
                              </w:divBdr>
                              <w:divsChild>
                                <w:div w:id="197004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872875">
                      <w:marLeft w:val="0"/>
                      <w:marRight w:val="0"/>
                      <w:marTop w:val="0"/>
                      <w:marBottom w:val="0"/>
                      <w:divBdr>
                        <w:top w:val="none" w:sz="0" w:space="0" w:color="auto"/>
                        <w:left w:val="none" w:sz="0" w:space="0" w:color="auto"/>
                        <w:bottom w:val="none" w:sz="0" w:space="0" w:color="auto"/>
                        <w:right w:val="none" w:sz="0" w:space="0" w:color="auto"/>
                      </w:divBdr>
                      <w:divsChild>
                        <w:div w:id="718474909">
                          <w:marLeft w:val="0"/>
                          <w:marRight w:val="0"/>
                          <w:marTop w:val="0"/>
                          <w:marBottom w:val="0"/>
                          <w:divBdr>
                            <w:top w:val="none" w:sz="0" w:space="0" w:color="auto"/>
                            <w:left w:val="none" w:sz="0" w:space="0" w:color="auto"/>
                            <w:bottom w:val="none" w:sz="0" w:space="0" w:color="auto"/>
                            <w:right w:val="none" w:sz="0" w:space="0" w:color="auto"/>
                          </w:divBdr>
                          <w:divsChild>
                            <w:div w:id="162479696">
                              <w:marLeft w:val="0"/>
                              <w:marRight w:val="0"/>
                              <w:marTop w:val="0"/>
                              <w:marBottom w:val="0"/>
                              <w:divBdr>
                                <w:top w:val="none" w:sz="0" w:space="0" w:color="auto"/>
                                <w:left w:val="none" w:sz="0" w:space="0" w:color="auto"/>
                                <w:bottom w:val="none" w:sz="0" w:space="0" w:color="auto"/>
                                <w:right w:val="none" w:sz="0" w:space="0" w:color="auto"/>
                              </w:divBdr>
                              <w:divsChild>
                                <w:div w:id="58591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58821">
                      <w:marLeft w:val="0"/>
                      <w:marRight w:val="0"/>
                      <w:marTop w:val="0"/>
                      <w:marBottom w:val="0"/>
                      <w:divBdr>
                        <w:top w:val="none" w:sz="0" w:space="0" w:color="auto"/>
                        <w:left w:val="none" w:sz="0" w:space="0" w:color="auto"/>
                        <w:bottom w:val="none" w:sz="0" w:space="0" w:color="auto"/>
                        <w:right w:val="none" w:sz="0" w:space="0" w:color="auto"/>
                      </w:divBdr>
                      <w:divsChild>
                        <w:div w:id="666442288">
                          <w:marLeft w:val="0"/>
                          <w:marRight w:val="0"/>
                          <w:marTop w:val="0"/>
                          <w:marBottom w:val="0"/>
                          <w:divBdr>
                            <w:top w:val="none" w:sz="0" w:space="0" w:color="auto"/>
                            <w:left w:val="none" w:sz="0" w:space="0" w:color="auto"/>
                            <w:bottom w:val="none" w:sz="0" w:space="0" w:color="auto"/>
                            <w:right w:val="none" w:sz="0" w:space="0" w:color="auto"/>
                          </w:divBdr>
                          <w:divsChild>
                            <w:div w:id="442069288">
                              <w:marLeft w:val="0"/>
                              <w:marRight w:val="0"/>
                              <w:marTop w:val="0"/>
                              <w:marBottom w:val="0"/>
                              <w:divBdr>
                                <w:top w:val="none" w:sz="0" w:space="0" w:color="auto"/>
                                <w:left w:val="none" w:sz="0" w:space="0" w:color="auto"/>
                                <w:bottom w:val="none" w:sz="0" w:space="0" w:color="auto"/>
                                <w:right w:val="none" w:sz="0" w:space="0" w:color="auto"/>
                              </w:divBdr>
                              <w:divsChild>
                                <w:div w:id="178638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734908">
                      <w:marLeft w:val="0"/>
                      <w:marRight w:val="0"/>
                      <w:marTop w:val="0"/>
                      <w:marBottom w:val="0"/>
                      <w:divBdr>
                        <w:top w:val="none" w:sz="0" w:space="0" w:color="auto"/>
                        <w:left w:val="none" w:sz="0" w:space="0" w:color="auto"/>
                        <w:bottom w:val="none" w:sz="0" w:space="0" w:color="auto"/>
                        <w:right w:val="none" w:sz="0" w:space="0" w:color="auto"/>
                      </w:divBdr>
                      <w:divsChild>
                        <w:div w:id="1701936958">
                          <w:marLeft w:val="0"/>
                          <w:marRight w:val="0"/>
                          <w:marTop w:val="0"/>
                          <w:marBottom w:val="0"/>
                          <w:divBdr>
                            <w:top w:val="none" w:sz="0" w:space="0" w:color="auto"/>
                            <w:left w:val="none" w:sz="0" w:space="0" w:color="auto"/>
                            <w:bottom w:val="none" w:sz="0" w:space="0" w:color="auto"/>
                            <w:right w:val="none" w:sz="0" w:space="0" w:color="auto"/>
                          </w:divBdr>
                          <w:divsChild>
                            <w:div w:id="702705504">
                              <w:marLeft w:val="0"/>
                              <w:marRight w:val="0"/>
                              <w:marTop w:val="0"/>
                              <w:marBottom w:val="0"/>
                              <w:divBdr>
                                <w:top w:val="none" w:sz="0" w:space="0" w:color="auto"/>
                                <w:left w:val="none" w:sz="0" w:space="0" w:color="auto"/>
                                <w:bottom w:val="none" w:sz="0" w:space="0" w:color="auto"/>
                                <w:right w:val="none" w:sz="0" w:space="0" w:color="auto"/>
                              </w:divBdr>
                              <w:divsChild>
                                <w:div w:id="197023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050184">
                      <w:marLeft w:val="0"/>
                      <w:marRight w:val="0"/>
                      <w:marTop w:val="0"/>
                      <w:marBottom w:val="0"/>
                      <w:divBdr>
                        <w:top w:val="none" w:sz="0" w:space="0" w:color="auto"/>
                        <w:left w:val="none" w:sz="0" w:space="0" w:color="auto"/>
                        <w:bottom w:val="none" w:sz="0" w:space="0" w:color="auto"/>
                        <w:right w:val="none" w:sz="0" w:space="0" w:color="auto"/>
                      </w:divBdr>
                      <w:divsChild>
                        <w:div w:id="1486816926">
                          <w:marLeft w:val="0"/>
                          <w:marRight w:val="0"/>
                          <w:marTop w:val="0"/>
                          <w:marBottom w:val="0"/>
                          <w:divBdr>
                            <w:top w:val="none" w:sz="0" w:space="0" w:color="auto"/>
                            <w:left w:val="none" w:sz="0" w:space="0" w:color="auto"/>
                            <w:bottom w:val="none" w:sz="0" w:space="0" w:color="auto"/>
                            <w:right w:val="none" w:sz="0" w:space="0" w:color="auto"/>
                          </w:divBdr>
                          <w:divsChild>
                            <w:div w:id="81549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3554665">
          <w:marLeft w:val="0"/>
          <w:marRight w:val="0"/>
          <w:marTop w:val="0"/>
          <w:marBottom w:val="0"/>
          <w:divBdr>
            <w:top w:val="none" w:sz="0" w:space="0" w:color="auto"/>
            <w:left w:val="none" w:sz="0" w:space="0" w:color="auto"/>
            <w:bottom w:val="none" w:sz="0" w:space="0" w:color="auto"/>
            <w:right w:val="none" w:sz="0" w:space="0" w:color="auto"/>
          </w:divBdr>
        </w:div>
        <w:div w:id="1629048771">
          <w:marLeft w:val="0"/>
          <w:marRight w:val="0"/>
          <w:marTop w:val="0"/>
          <w:marBottom w:val="0"/>
          <w:divBdr>
            <w:top w:val="none" w:sz="0" w:space="0" w:color="auto"/>
            <w:left w:val="none" w:sz="0" w:space="0" w:color="auto"/>
            <w:bottom w:val="none" w:sz="0" w:space="0" w:color="auto"/>
            <w:right w:val="none" w:sz="0" w:space="0" w:color="auto"/>
          </w:divBdr>
        </w:div>
        <w:div w:id="1150369163">
          <w:marLeft w:val="0"/>
          <w:marRight w:val="0"/>
          <w:marTop w:val="0"/>
          <w:marBottom w:val="0"/>
          <w:divBdr>
            <w:top w:val="none" w:sz="0" w:space="0" w:color="auto"/>
            <w:left w:val="none" w:sz="0" w:space="0" w:color="auto"/>
            <w:bottom w:val="none" w:sz="0" w:space="0" w:color="auto"/>
            <w:right w:val="none" w:sz="0" w:space="0" w:color="auto"/>
          </w:divBdr>
          <w:divsChild>
            <w:div w:id="382952321">
              <w:marLeft w:val="0"/>
              <w:marRight w:val="0"/>
              <w:marTop w:val="0"/>
              <w:marBottom w:val="0"/>
              <w:divBdr>
                <w:top w:val="none" w:sz="0" w:space="0" w:color="auto"/>
                <w:left w:val="none" w:sz="0" w:space="0" w:color="auto"/>
                <w:bottom w:val="none" w:sz="0" w:space="0" w:color="auto"/>
                <w:right w:val="none" w:sz="0" w:space="0" w:color="auto"/>
              </w:divBdr>
            </w:div>
            <w:div w:id="1513714808">
              <w:marLeft w:val="0"/>
              <w:marRight w:val="0"/>
              <w:marTop w:val="0"/>
              <w:marBottom w:val="0"/>
              <w:divBdr>
                <w:top w:val="none" w:sz="0" w:space="0" w:color="auto"/>
                <w:left w:val="none" w:sz="0" w:space="0" w:color="auto"/>
                <w:bottom w:val="none" w:sz="0" w:space="0" w:color="auto"/>
                <w:right w:val="none" w:sz="0" w:space="0" w:color="auto"/>
              </w:divBdr>
              <w:divsChild>
                <w:div w:id="168304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266271">
      <w:bodyDiv w:val="1"/>
      <w:marLeft w:val="0"/>
      <w:marRight w:val="0"/>
      <w:marTop w:val="0"/>
      <w:marBottom w:val="0"/>
      <w:divBdr>
        <w:top w:val="none" w:sz="0" w:space="0" w:color="auto"/>
        <w:left w:val="none" w:sz="0" w:space="0" w:color="auto"/>
        <w:bottom w:val="none" w:sz="0" w:space="0" w:color="auto"/>
        <w:right w:val="none" w:sz="0" w:space="0" w:color="auto"/>
      </w:divBdr>
    </w:div>
    <w:div w:id="898789088">
      <w:bodyDiv w:val="1"/>
      <w:marLeft w:val="0"/>
      <w:marRight w:val="0"/>
      <w:marTop w:val="0"/>
      <w:marBottom w:val="0"/>
      <w:divBdr>
        <w:top w:val="none" w:sz="0" w:space="0" w:color="auto"/>
        <w:left w:val="none" w:sz="0" w:space="0" w:color="auto"/>
        <w:bottom w:val="none" w:sz="0" w:space="0" w:color="auto"/>
        <w:right w:val="none" w:sz="0" w:space="0" w:color="auto"/>
      </w:divBdr>
    </w:div>
    <w:div w:id="940604941">
      <w:bodyDiv w:val="1"/>
      <w:marLeft w:val="0"/>
      <w:marRight w:val="0"/>
      <w:marTop w:val="0"/>
      <w:marBottom w:val="0"/>
      <w:divBdr>
        <w:top w:val="none" w:sz="0" w:space="0" w:color="auto"/>
        <w:left w:val="none" w:sz="0" w:space="0" w:color="auto"/>
        <w:bottom w:val="none" w:sz="0" w:space="0" w:color="auto"/>
        <w:right w:val="none" w:sz="0" w:space="0" w:color="auto"/>
      </w:divBdr>
    </w:div>
    <w:div w:id="1390811474">
      <w:bodyDiv w:val="1"/>
      <w:marLeft w:val="0"/>
      <w:marRight w:val="0"/>
      <w:marTop w:val="0"/>
      <w:marBottom w:val="0"/>
      <w:divBdr>
        <w:top w:val="none" w:sz="0" w:space="0" w:color="auto"/>
        <w:left w:val="none" w:sz="0" w:space="0" w:color="auto"/>
        <w:bottom w:val="none" w:sz="0" w:space="0" w:color="auto"/>
        <w:right w:val="none" w:sz="0" w:space="0" w:color="auto"/>
      </w:divBdr>
    </w:div>
    <w:div w:id="190861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truelearning.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dockry@lostockhall.org.uk" TargetMode="External"/><Relationship Id="rId7" Type="http://schemas.openxmlformats.org/officeDocument/2006/relationships/settings" Target="settings.xml"/><Relationship Id="rId12" Type="http://schemas.openxmlformats.org/officeDocument/2006/relationships/hyperlink" Target="mailto:Cholyland@truelearning.org.uk"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safeguarding@poyntonhigh.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head@lostockhallprimary.cheshire.sch.uk"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safeguarding@poyntonhigh.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9E249DAD52EA4EB03C5A7279833D93" ma:contentTypeVersion="12" ma:contentTypeDescription="Create a new document." ma:contentTypeScope="" ma:versionID="442d6b64c1e5449e0ff31872dad63dab">
  <xsd:schema xmlns:xsd="http://www.w3.org/2001/XMLSchema" xmlns:xs="http://www.w3.org/2001/XMLSchema" xmlns:p="http://schemas.microsoft.com/office/2006/metadata/properties" xmlns:ns2="4dfb8ff6-b113-423c-9cc4-214423c0ed2f" targetNamespace="http://schemas.microsoft.com/office/2006/metadata/properties" ma:root="true" ma:fieldsID="671195c7303d2691753bf20478d238d6" ns2:_="">
    <xsd:import namespace="4dfb8ff6-b113-423c-9cc4-214423c0e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b8ff6-b113-423c-9cc4-214423c0e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4d7f7f4-c349-4985-8f25-670b0961920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fb8ff6-b113-423c-9cc4-214423c0ed2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B908DC-004F-409B-B777-EF1CA49B415A}">
  <ds:schemaRefs>
    <ds:schemaRef ds:uri="http://schemas.openxmlformats.org/officeDocument/2006/bibliography"/>
  </ds:schemaRefs>
</ds:datastoreItem>
</file>

<file path=customXml/itemProps2.xml><?xml version="1.0" encoding="utf-8"?>
<ds:datastoreItem xmlns:ds="http://schemas.openxmlformats.org/officeDocument/2006/customXml" ds:itemID="{FDD5AC52-0CC5-4516-90F8-58B69FA3433B}">
  <ds:schemaRefs>
    <ds:schemaRef ds:uri="http://schemas.microsoft.com/sharepoint/v3/contenttype/forms"/>
  </ds:schemaRefs>
</ds:datastoreItem>
</file>

<file path=customXml/itemProps3.xml><?xml version="1.0" encoding="utf-8"?>
<ds:datastoreItem xmlns:ds="http://schemas.openxmlformats.org/officeDocument/2006/customXml" ds:itemID="{2DFA07B0-2B2F-464F-94AF-EF3CE5AD2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b8ff6-b113-423c-9cc4-214423c0e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62CC0D-3294-45C4-828D-F7491757C3F7}">
  <ds:schemaRefs>
    <ds:schemaRef ds:uri="http://schemas.microsoft.com/office/2006/metadata/properties"/>
    <ds:schemaRef ds:uri="http://schemas.microsoft.com/office/infopath/2007/PartnerControls"/>
    <ds:schemaRef ds:uri="4dfb8ff6-b113-423c-9cc4-214423c0ed2f"/>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Towler</dc:creator>
  <cp:keywords/>
  <dc:description/>
  <cp:lastModifiedBy>Alison Ferneyhough (TLP)</cp:lastModifiedBy>
  <cp:revision>25</cp:revision>
  <cp:lastPrinted>2026-04-22T11:44:00Z</cp:lastPrinted>
  <dcterms:created xsi:type="dcterms:W3CDTF">2025-08-23T16:51:00Z</dcterms:created>
  <dcterms:modified xsi:type="dcterms:W3CDTF">2026-04-22T11:44:00Z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0x010100759E249DAD52EA4EB03C5A7279833D93</vt:lpwstr>
  </property>
  <property fmtid="{D5CDD505-2E9C-101B-9397-08002B2CF9AE}" pid="3" name="MediaServiceImageTags">
    <vt:lpwstr/>
  </property>
</Properties>
</file>